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08F" w:rsidRPr="002C685C" w:rsidRDefault="00ED508F" w:rsidP="00ED508F">
      <w:pPr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b/>
          <w:sz w:val="24"/>
          <w:szCs w:val="24"/>
        </w:rPr>
        <w:t>Муниципальное бюджетное  дошкольное образовательное учреждение  «Детский сад общеразвивающего вида с приоритетным осуществлением деятельности по эстетическо-художественному направлению № 72 «Кэнчээри» городского округа «город Якутск»</w:t>
      </w:r>
      <w:r w:rsidRPr="002C685C">
        <w:rPr>
          <w:rFonts w:ascii="Times New Roman" w:hAnsi="Times New Roman" w:cs="Times New Roman"/>
          <w:sz w:val="24"/>
          <w:szCs w:val="24"/>
        </w:rPr>
        <w:t xml:space="preserve">.                                   </w:t>
      </w:r>
    </w:p>
    <w:p w:rsidR="00ED508F" w:rsidRPr="002C685C" w:rsidRDefault="00ED508F" w:rsidP="00ED508F">
      <w:pPr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 xml:space="preserve">В марте 1966 года вышел приказ о  том, что заведующей </w:t>
      </w:r>
      <w:proofErr w:type="spellStart"/>
      <w:r w:rsidRPr="002C685C">
        <w:rPr>
          <w:rFonts w:ascii="Times New Roman" w:hAnsi="Times New Roman" w:cs="Times New Roman"/>
          <w:sz w:val="24"/>
          <w:szCs w:val="24"/>
        </w:rPr>
        <w:t>деткомбинатом</w:t>
      </w:r>
      <w:proofErr w:type="spellEnd"/>
      <w:r w:rsidRPr="002C685C">
        <w:rPr>
          <w:rFonts w:ascii="Times New Roman" w:hAnsi="Times New Roman" w:cs="Times New Roman"/>
          <w:sz w:val="24"/>
          <w:szCs w:val="24"/>
        </w:rPr>
        <w:t xml:space="preserve"> назначена Бобровская Зоя </w:t>
      </w:r>
      <w:proofErr w:type="spellStart"/>
      <w:r w:rsidRPr="002C685C">
        <w:rPr>
          <w:rFonts w:ascii="Times New Roman" w:hAnsi="Times New Roman" w:cs="Times New Roman"/>
          <w:sz w:val="24"/>
          <w:szCs w:val="24"/>
        </w:rPr>
        <w:t>Газизовна</w:t>
      </w:r>
      <w:proofErr w:type="spellEnd"/>
      <w:r w:rsidRPr="002C685C">
        <w:rPr>
          <w:rFonts w:ascii="Times New Roman" w:hAnsi="Times New Roman" w:cs="Times New Roman"/>
          <w:sz w:val="24"/>
          <w:szCs w:val="24"/>
        </w:rPr>
        <w:t xml:space="preserve">. И с этого времени началась реконструкция здания  конторы совхоза «Якутский»  в </w:t>
      </w:r>
      <w:proofErr w:type="spellStart"/>
      <w:r w:rsidRPr="002C685C">
        <w:rPr>
          <w:rFonts w:ascii="Times New Roman" w:hAnsi="Times New Roman" w:cs="Times New Roman"/>
          <w:sz w:val="24"/>
          <w:szCs w:val="24"/>
        </w:rPr>
        <w:t>деткомбинат</w:t>
      </w:r>
      <w:proofErr w:type="spellEnd"/>
      <w:r w:rsidRPr="002C685C">
        <w:rPr>
          <w:rFonts w:ascii="Times New Roman" w:hAnsi="Times New Roman" w:cs="Times New Roman"/>
          <w:sz w:val="24"/>
          <w:szCs w:val="24"/>
        </w:rPr>
        <w:t xml:space="preserve">, который располагался в деревянном одноэтажном </w:t>
      </w:r>
      <w:proofErr w:type="spellStart"/>
      <w:r w:rsidRPr="002C685C">
        <w:rPr>
          <w:rFonts w:ascii="Times New Roman" w:hAnsi="Times New Roman" w:cs="Times New Roman"/>
          <w:sz w:val="24"/>
          <w:szCs w:val="24"/>
        </w:rPr>
        <w:t>доме</w:t>
      </w:r>
      <w:proofErr w:type="gramStart"/>
      <w:r w:rsidRPr="002C685C">
        <w:rPr>
          <w:rFonts w:ascii="Times New Roman" w:hAnsi="Times New Roman" w:cs="Times New Roman"/>
          <w:sz w:val="24"/>
          <w:szCs w:val="24"/>
        </w:rPr>
        <w:t>,</w:t>
      </w:r>
      <w:r w:rsidR="003D0A27" w:rsidRPr="002C685C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="003D0A27" w:rsidRPr="002C685C">
        <w:rPr>
          <w:rFonts w:ascii="Times New Roman" w:hAnsi="Times New Roman" w:cs="Times New Roman"/>
          <w:sz w:val="24"/>
          <w:szCs w:val="24"/>
        </w:rPr>
        <w:t xml:space="preserve">. Тулагино </w:t>
      </w:r>
      <w:r w:rsidRPr="002C685C">
        <w:rPr>
          <w:rFonts w:ascii="Times New Roman" w:hAnsi="Times New Roman" w:cs="Times New Roman"/>
          <w:sz w:val="24"/>
          <w:szCs w:val="24"/>
        </w:rPr>
        <w:t>по улице Николаева,17. Была произведена полная перепланировка всех помещений (кабинетов) в групповые ячейки, где размещалась одна смешанная группа, которая в последующие годы была разделена на две: раннего и дошкольного возраста.</w:t>
      </w:r>
    </w:p>
    <w:p w:rsidR="00ED508F" w:rsidRPr="002C685C" w:rsidRDefault="00ED508F" w:rsidP="00ED508F">
      <w:pPr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9379" cy="2463800"/>
            <wp:effectExtent l="0" t="0" r="0" b="0"/>
            <wp:docPr id="1" name="Рисунок 1" descr="C:\Users\User\Desktop\Зоя Газиз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оя Газизовн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379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08F" w:rsidRPr="002C685C" w:rsidRDefault="00ED508F" w:rsidP="00ED508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C685C">
        <w:rPr>
          <w:rFonts w:ascii="Times New Roman" w:hAnsi="Times New Roman" w:cs="Times New Roman"/>
          <w:sz w:val="24"/>
          <w:szCs w:val="24"/>
        </w:rPr>
        <w:t>Деткомбинат</w:t>
      </w:r>
      <w:proofErr w:type="spellEnd"/>
      <w:r w:rsidRPr="002C685C">
        <w:rPr>
          <w:rFonts w:ascii="Times New Roman" w:hAnsi="Times New Roman" w:cs="Times New Roman"/>
          <w:sz w:val="24"/>
          <w:szCs w:val="24"/>
        </w:rPr>
        <w:t xml:space="preserve"> был открыт 12 декабря 1966 года и находился в ведомстве совхоза «Якутский».</w:t>
      </w:r>
    </w:p>
    <w:p w:rsidR="007D1C2C" w:rsidRPr="002C685C" w:rsidRDefault="007D1C2C" w:rsidP="007D1C2C">
      <w:pPr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 xml:space="preserve">Вначале 1966г перед руководством совхоза «Якутский» встал вопрос об открытии </w:t>
      </w:r>
      <w:proofErr w:type="spellStart"/>
      <w:r w:rsidRPr="002C685C">
        <w:rPr>
          <w:rFonts w:ascii="Times New Roman" w:hAnsi="Times New Roman" w:cs="Times New Roman"/>
          <w:sz w:val="24"/>
          <w:szCs w:val="24"/>
        </w:rPr>
        <w:t>деткомбината</w:t>
      </w:r>
      <w:proofErr w:type="spellEnd"/>
      <w:r w:rsidRPr="002C685C">
        <w:rPr>
          <w:rFonts w:ascii="Times New Roman" w:hAnsi="Times New Roman" w:cs="Times New Roman"/>
          <w:sz w:val="24"/>
          <w:szCs w:val="24"/>
        </w:rPr>
        <w:t xml:space="preserve">, так как строилась новая центральная контора, решено было старую контору переименовать под детское учреждение. </w:t>
      </w:r>
    </w:p>
    <w:p w:rsidR="00326D36" w:rsidRPr="002C685C" w:rsidRDefault="00770D37" w:rsidP="00B372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1776095</wp:posOffset>
            </wp:positionV>
            <wp:extent cx="1158875" cy="1648460"/>
            <wp:effectExtent l="0" t="0" r="3175" b="8890"/>
            <wp:wrapSquare wrapText="bothSides"/>
            <wp:docPr id="4" name="Рисунок 4" descr="C:\Users\User\Desktop\Мои документы\история детского сад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история детского сад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1C2C" w:rsidRPr="002C685C">
        <w:rPr>
          <w:rFonts w:ascii="Times New Roman" w:hAnsi="Times New Roman" w:cs="Times New Roman"/>
          <w:sz w:val="24"/>
          <w:szCs w:val="24"/>
        </w:rPr>
        <w:t xml:space="preserve">   Самой первой заведующей была назначена Бобровская Зоя </w:t>
      </w:r>
      <w:proofErr w:type="spellStart"/>
      <w:r w:rsidR="007D1C2C" w:rsidRPr="002C685C">
        <w:rPr>
          <w:rFonts w:ascii="Times New Roman" w:hAnsi="Times New Roman" w:cs="Times New Roman"/>
          <w:sz w:val="24"/>
          <w:szCs w:val="24"/>
        </w:rPr>
        <w:t>Газизовна</w:t>
      </w:r>
      <w:proofErr w:type="spellEnd"/>
      <w:r w:rsidR="007D1C2C" w:rsidRPr="002C685C">
        <w:rPr>
          <w:rFonts w:ascii="Times New Roman" w:hAnsi="Times New Roman" w:cs="Times New Roman"/>
          <w:sz w:val="24"/>
          <w:szCs w:val="24"/>
        </w:rPr>
        <w:t xml:space="preserve"> с медицинским образованием. Благодаря этой энергичной, ответственной, человека доброй души, в декабре 1966 года распахнул свои двери уютный, светлый, оформленный со вкусом умелыми руками коллектива, </w:t>
      </w:r>
      <w:proofErr w:type="spellStart"/>
      <w:r w:rsidR="007D1C2C" w:rsidRPr="002C685C">
        <w:rPr>
          <w:rFonts w:ascii="Times New Roman" w:hAnsi="Times New Roman" w:cs="Times New Roman"/>
          <w:sz w:val="24"/>
          <w:szCs w:val="24"/>
        </w:rPr>
        <w:t>деткомбинат</w:t>
      </w:r>
      <w:proofErr w:type="spellEnd"/>
      <w:r w:rsidR="007D1C2C" w:rsidRPr="002C685C">
        <w:rPr>
          <w:rFonts w:ascii="Times New Roman" w:hAnsi="Times New Roman" w:cs="Times New Roman"/>
          <w:sz w:val="24"/>
          <w:szCs w:val="24"/>
        </w:rPr>
        <w:t>. Детское учреждение открылось на 50 – 60 детей. Ясельная группа была с шести месячного возраста до 3 лет. Грудничков приходили кормить мамы.</w:t>
      </w:r>
      <w:r w:rsidR="00326D36" w:rsidRPr="002C685C">
        <w:rPr>
          <w:rFonts w:ascii="Times New Roman" w:hAnsi="Times New Roman" w:cs="Times New Roman"/>
          <w:sz w:val="24"/>
          <w:szCs w:val="24"/>
        </w:rPr>
        <w:t xml:space="preserve"> В группе стоял </w:t>
      </w:r>
      <w:proofErr w:type="spellStart"/>
      <w:r w:rsidR="00326D36" w:rsidRPr="002C685C">
        <w:rPr>
          <w:rFonts w:ascii="Times New Roman" w:hAnsi="Times New Roman" w:cs="Times New Roman"/>
          <w:sz w:val="24"/>
          <w:szCs w:val="24"/>
        </w:rPr>
        <w:t>пеленальный</w:t>
      </w:r>
      <w:proofErr w:type="spellEnd"/>
      <w:r w:rsidR="00326D36" w:rsidRPr="002C685C">
        <w:rPr>
          <w:rFonts w:ascii="Times New Roman" w:hAnsi="Times New Roman" w:cs="Times New Roman"/>
          <w:sz w:val="24"/>
          <w:szCs w:val="24"/>
        </w:rPr>
        <w:t xml:space="preserve"> стол, большой манеж. Вторая группа разновозрастная, наполняемость группы от 40 до 43 детей со спальней на 28 коек, остальные дети спали на раскладушках </w:t>
      </w:r>
      <w:proofErr w:type="gramStart"/>
      <w:r w:rsidR="00326D36" w:rsidRPr="002C685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26D36" w:rsidRPr="002C685C">
        <w:rPr>
          <w:rFonts w:ascii="Times New Roman" w:hAnsi="Times New Roman" w:cs="Times New Roman"/>
          <w:sz w:val="24"/>
          <w:szCs w:val="24"/>
        </w:rPr>
        <w:t xml:space="preserve"> игровой. Вскоре эту спальню преобразовали </w:t>
      </w:r>
      <w:proofErr w:type="gramStart"/>
      <w:r w:rsidR="00326D36" w:rsidRPr="002C685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26D36" w:rsidRPr="002C685C">
        <w:rPr>
          <w:rFonts w:ascii="Times New Roman" w:hAnsi="Times New Roman" w:cs="Times New Roman"/>
          <w:sz w:val="24"/>
          <w:szCs w:val="24"/>
        </w:rPr>
        <w:t xml:space="preserve"> игровую. Так открыли третью группу.</w:t>
      </w:r>
    </w:p>
    <w:p w:rsidR="00902130" w:rsidRPr="002C685C" w:rsidRDefault="00326D36" w:rsidP="00B372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>Кухня, прачечная была на территории с печным отоплением. Охранники на утро подготавливали дрова к приходу повара, растапливали печь.</w:t>
      </w:r>
    </w:p>
    <w:p w:rsidR="00DC6F6B" w:rsidRDefault="00326D36" w:rsidP="00B372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 xml:space="preserve">Когда Зоя </w:t>
      </w:r>
      <w:proofErr w:type="spellStart"/>
      <w:r w:rsidRPr="002C685C">
        <w:rPr>
          <w:rFonts w:ascii="Times New Roman" w:hAnsi="Times New Roman" w:cs="Times New Roman"/>
          <w:sz w:val="24"/>
          <w:szCs w:val="24"/>
        </w:rPr>
        <w:t>Газисовна</w:t>
      </w:r>
      <w:proofErr w:type="spellEnd"/>
      <w:r w:rsidRPr="002C685C">
        <w:rPr>
          <w:rFonts w:ascii="Times New Roman" w:hAnsi="Times New Roman" w:cs="Times New Roman"/>
          <w:sz w:val="24"/>
          <w:szCs w:val="24"/>
        </w:rPr>
        <w:t xml:space="preserve"> уходила на заслуженный отдых, она смело, передала коллектив </w:t>
      </w:r>
    </w:p>
    <w:p w:rsidR="00DC6F6B" w:rsidRPr="00DC6F6B" w:rsidRDefault="00326D36" w:rsidP="00B372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>Абрамовой Татьяне Дмитриевне.</w:t>
      </w:r>
    </w:p>
    <w:p w:rsidR="00DC6F6B" w:rsidRDefault="00DC6F6B" w:rsidP="00B372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6F6B" w:rsidRDefault="00326D36" w:rsidP="00B372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 xml:space="preserve"> Будучи в отпуске она была очень довольна ее работой.</w:t>
      </w:r>
    </w:p>
    <w:p w:rsidR="00DC6F6B" w:rsidRPr="002C685C" w:rsidRDefault="00DC6F6B" w:rsidP="00B372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D36" w:rsidRPr="002C685C" w:rsidRDefault="00326D36" w:rsidP="00326D36">
      <w:pPr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7740" cy="40297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D36" w:rsidRPr="002C685C" w:rsidRDefault="00326D36" w:rsidP="00326D36">
      <w:pPr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>Из воспоминаний Абрамовой Татьяны Дмитриевны</w:t>
      </w:r>
    </w:p>
    <w:p w:rsidR="00326D36" w:rsidRPr="002C685C" w:rsidRDefault="00326D36" w:rsidP="00B372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>Я, Абрамова Татьяна Дмитриевна, родилась в 1945 году. Окончила семилетку и поступила в медицинское училище г. Якутска.</w:t>
      </w:r>
    </w:p>
    <w:p w:rsidR="00326D36" w:rsidRPr="002C685C" w:rsidRDefault="00326D36" w:rsidP="00B372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 xml:space="preserve">После окончания, работала акушеркой </w:t>
      </w:r>
      <w:proofErr w:type="spellStart"/>
      <w:r w:rsidRPr="002C685C">
        <w:rPr>
          <w:rFonts w:ascii="Times New Roman" w:hAnsi="Times New Roman" w:cs="Times New Roman"/>
          <w:sz w:val="24"/>
          <w:szCs w:val="24"/>
        </w:rPr>
        <w:t>Качикатской</w:t>
      </w:r>
      <w:proofErr w:type="spellEnd"/>
      <w:r w:rsidRPr="002C685C">
        <w:rPr>
          <w:rFonts w:ascii="Times New Roman" w:hAnsi="Times New Roman" w:cs="Times New Roman"/>
          <w:sz w:val="24"/>
          <w:szCs w:val="24"/>
        </w:rPr>
        <w:t xml:space="preserve"> участковой больнице. Затем по семейным обстоятельствам переехала в 1967г в Тулагино. Поступила фельдшером в </w:t>
      </w:r>
      <w:proofErr w:type="spellStart"/>
      <w:r w:rsidRPr="002C685C">
        <w:rPr>
          <w:rFonts w:ascii="Times New Roman" w:hAnsi="Times New Roman" w:cs="Times New Roman"/>
          <w:sz w:val="24"/>
          <w:szCs w:val="24"/>
        </w:rPr>
        <w:t>деткомбинат</w:t>
      </w:r>
      <w:proofErr w:type="spellEnd"/>
      <w:r w:rsidRPr="002C685C">
        <w:rPr>
          <w:rFonts w:ascii="Times New Roman" w:hAnsi="Times New Roman" w:cs="Times New Roman"/>
          <w:sz w:val="24"/>
          <w:szCs w:val="24"/>
        </w:rPr>
        <w:t xml:space="preserve"> совхоза «Якутский»</w:t>
      </w:r>
    </w:p>
    <w:p w:rsidR="00326D36" w:rsidRPr="002C685C" w:rsidRDefault="00326D36" w:rsidP="00B372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>С 1970г по 1980 проработала заведующей в старом детском саду. В годы моего заведования</w:t>
      </w:r>
      <w:proofErr w:type="gramStart"/>
      <w:r w:rsidRPr="002C685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C685C">
        <w:rPr>
          <w:rFonts w:ascii="Times New Roman" w:hAnsi="Times New Roman" w:cs="Times New Roman"/>
          <w:sz w:val="24"/>
          <w:szCs w:val="24"/>
        </w:rPr>
        <w:t xml:space="preserve"> силами совхоза были построены детская площадка ,веранда. Малые архитектурные формы (горки</w:t>
      </w:r>
      <w:proofErr w:type="gramStart"/>
      <w:r w:rsidRPr="002C685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C685C">
        <w:rPr>
          <w:rFonts w:ascii="Times New Roman" w:hAnsi="Times New Roman" w:cs="Times New Roman"/>
          <w:sz w:val="24"/>
          <w:szCs w:val="24"/>
        </w:rPr>
        <w:t xml:space="preserve">пароходик). На веранде играли в летнее время. Садик был тесный. Спали на раскладушках, потом это все </w:t>
      </w:r>
      <w:proofErr w:type="spellStart"/>
      <w:r w:rsidRPr="002C685C">
        <w:rPr>
          <w:rFonts w:ascii="Times New Roman" w:hAnsi="Times New Roman" w:cs="Times New Roman"/>
          <w:sz w:val="24"/>
          <w:szCs w:val="24"/>
        </w:rPr>
        <w:t>убирали</w:t>
      </w:r>
      <w:proofErr w:type="gramStart"/>
      <w:r w:rsidRPr="002C685C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2C685C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2C685C">
        <w:rPr>
          <w:rFonts w:ascii="Times New Roman" w:hAnsi="Times New Roman" w:cs="Times New Roman"/>
          <w:sz w:val="24"/>
          <w:szCs w:val="24"/>
        </w:rPr>
        <w:t xml:space="preserve"> места хватало всем.  Музыкантом был Козлов Александр. Проводили утренники, праздники. </w:t>
      </w:r>
    </w:p>
    <w:p w:rsidR="00326D36" w:rsidRPr="002C685C" w:rsidRDefault="00326D36" w:rsidP="00B372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>В детском саду у нас был очень дружный, сплоченный коллектив.</w:t>
      </w:r>
    </w:p>
    <w:p w:rsidR="00326D36" w:rsidRPr="002C685C" w:rsidRDefault="00326D36" w:rsidP="00B372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 xml:space="preserve">Детский сад совхоза вначале открылся во главе заведующей </w:t>
      </w:r>
      <w:proofErr w:type="spellStart"/>
      <w:r w:rsidRPr="002C685C">
        <w:rPr>
          <w:rFonts w:ascii="Times New Roman" w:hAnsi="Times New Roman" w:cs="Times New Roman"/>
          <w:sz w:val="24"/>
          <w:szCs w:val="24"/>
        </w:rPr>
        <w:t>ЗоиГазизовны</w:t>
      </w:r>
      <w:proofErr w:type="spellEnd"/>
      <w:r w:rsidRPr="002C685C">
        <w:rPr>
          <w:rFonts w:ascii="Times New Roman" w:hAnsi="Times New Roman" w:cs="Times New Roman"/>
          <w:sz w:val="24"/>
          <w:szCs w:val="24"/>
        </w:rPr>
        <w:t xml:space="preserve"> Бобровской. Зоя </w:t>
      </w:r>
      <w:proofErr w:type="spellStart"/>
      <w:r w:rsidRPr="002C685C">
        <w:rPr>
          <w:rFonts w:ascii="Times New Roman" w:hAnsi="Times New Roman" w:cs="Times New Roman"/>
          <w:sz w:val="24"/>
          <w:szCs w:val="24"/>
        </w:rPr>
        <w:t>Газизовна</w:t>
      </w:r>
      <w:proofErr w:type="spellEnd"/>
      <w:r w:rsidRPr="002C685C">
        <w:rPr>
          <w:rFonts w:ascii="Times New Roman" w:hAnsi="Times New Roman" w:cs="Times New Roman"/>
          <w:sz w:val="24"/>
          <w:szCs w:val="24"/>
        </w:rPr>
        <w:t xml:space="preserve"> была очень доброй, отзывчивой, требовательной. Мы ее очень любили и уважали.</w:t>
      </w:r>
    </w:p>
    <w:p w:rsidR="00EE671E" w:rsidRDefault="00326D36" w:rsidP="00770D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>Коллектив наш участвовал в жизни села и совхоза. Даже один раз выступали за честь села по телевизору. Я очень благодарна своему коллективу за их доброту, работу и сердечность</w:t>
      </w:r>
    </w:p>
    <w:p w:rsidR="00770D37" w:rsidRPr="00770D37" w:rsidRDefault="00770D37" w:rsidP="00770D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36B3" w:rsidRPr="002C685C" w:rsidRDefault="008F36B3" w:rsidP="00770D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>После нее возглавляла с 1980г по 1982г  Меньшикова Людмила Кирилловна.</w:t>
      </w:r>
    </w:p>
    <w:p w:rsidR="008F36B3" w:rsidRDefault="008F36B3" w:rsidP="00326D36">
      <w:pPr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 xml:space="preserve">    В марте 1982 года переехал в трехэтажное типовое здание, где заведующей была </w:t>
      </w:r>
      <w:proofErr w:type="spellStart"/>
      <w:r w:rsidRPr="002C685C">
        <w:rPr>
          <w:rFonts w:ascii="Times New Roman" w:hAnsi="Times New Roman" w:cs="Times New Roman"/>
          <w:sz w:val="24"/>
          <w:szCs w:val="24"/>
        </w:rPr>
        <w:t>Туприна</w:t>
      </w:r>
      <w:proofErr w:type="spellEnd"/>
      <w:r w:rsidRPr="002C685C">
        <w:rPr>
          <w:rFonts w:ascii="Times New Roman" w:hAnsi="Times New Roman" w:cs="Times New Roman"/>
          <w:sz w:val="24"/>
          <w:szCs w:val="24"/>
        </w:rPr>
        <w:t xml:space="preserve"> Мария Егоровна.</w:t>
      </w:r>
    </w:p>
    <w:p w:rsidR="00EE671E" w:rsidRPr="002C685C" w:rsidRDefault="00E1783B" w:rsidP="0032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38250" cy="1543050"/>
            <wp:effectExtent l="0" t="0" r="0" b="0"/>
            <wp:docPr id="9" name="Рисунок 9" descr="C:\Users\User\Desktop\Мои документы\история детского сада\ле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история детского сада\лен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596" cy="154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7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0" cy="1571625"/>
            <wp:effectExtent l="0" t="0" r="0" b="9525"/>
            <wp:docPr id="6" name="Рисунок 6" descr="C:\Users\User\Desktop\Мои документы\история детского сада\IMG_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история детского сада\IMG_4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314" cy="15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9675" cy="1571625"/>
            <wp:effectExtent l="0" t="0" r="9525" b="9525"/>
            <wp:docPr id="7" name="Рисунок 7" descr="C:\Users\User\Desktop\Мои документы\история детского сада\там п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история детского сада\там пет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320" cy="157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4425" cy="1495425"/>
            <wp:effectExtent l="0" t="0" r="9525" b="9525"/>
            <wp:docPr id="8" name="Рисунок 8" descr="C:\Users\User\Desktop\Мои документы\история детского сада\А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документы\история детского сада\АГ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206" cy="14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83B" w:rsidRPr="002C685C" w:rsidRDefault="008F36B3" w:rsidP="00B77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 xml:space="preserve">с  1984 года руководила коллективом </w:t>
      </w:r>
      <w:proofErr w:type="spellStart"/>
      <w:r w:rsidRPr="002C685C">
        <w:rPr>
          <w:rFonts w:ascii="Times New Roman" w:hAnsi="Times New Roman" w:cs="Times New Roman"/>
          <w:sz w:val="24"/>
          <w:szCs w:val="24"/>
        </w:rPr>
        <w:t>Кулькова</w:t>
      </w:r>
      <w:proofErr w:type="spellEnd"/>
      <w:r w:rsidRPr="002C685C">
        <w:rPr>
          <w:rFonts w:ascii="Times New Roman" w:hAnsi="Times New Roman" w:cs="Times New Roman"/>
          <w:sz w:val="24"/>
          <w:szCs w:val="24"/>
        </w:rPr>
        <w:t xml:space="preserve"> Тамара Петровна,</w:t>
      </w:r>
    </w:p>
    <w:p w:rsidR="00E1783B" w:rsidRDefault="00E1783B" w:rsidP="00B77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1987 года руководит Данилова Анна Григорьевна.</w:t>
      </w:r>
    </w:p>
    <w:p w:rsidR="008F36B3" w:rsidRPr="002C685C" w:rsidRDefault="008F36B3" w:rsidP="00B77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>С 1989г была заведующей Муравьева Альбина Борисовна. Завхозом работала Мальцева Е.Р.Старшим воспитателем Данилова Анна Григорьевна.</w:t>
      </w:r>
    </w:p>
    <w:p w:rsidR="002C685C" w:rsidRPr="002C685C" w:rsidRDefault="002C685C" w:rsidP="008F36B3">
      <w:pPr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0075" cy="3389477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33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36B3" w:rsidRPr="002C685C" w:rsidRDefault="008F36B3" w:rsidP="008F36B3">
      <w:pPr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>с 01.04.1992г  «</w:t>
      </w:r>
      <w:proofErr w:type="gramStart"/>
      <w:r w:rsidRPr="002C685C">
        <w:rPr>
          <w:rFonts w:ascii="Times New Roman" w:hAnsi="Times New Roman" w:cs="Times New Roman"/>
          <w:sz w:val="24"/>
          <w:szCs w:val="24"/>
        </w:rPr>
        <w:t>Ясли-сад</w:t>
      </w:r>
      <w:proofErr w:type="gramEnd"/>
      <w:r w:rsidRPr="002C685C">
        <w:rPr>
          <w:rFonts w:ascii="Times New Roman" w:hAnsi="Times New Roman" w:cs="Times New Roman"/>
          <w:sz w:val="24"/>
          <w:szCs w:val="24"/>
        </w:rPr>
        <w:t xml:space="preserve"> №72 совхоза «Якутский»  переведен в распоряжение </w:t>
      </w:r>
      <w:proofErr w:type="spellStart"/>
      <w:r w:rsidRPr="002C685C">
        <w:rPr>
          <w:rFonts w:ascii="Times New Roman" w:hAnsi="Times New Roman" w:cs="Times New Roman"/>
          <w:sz w:val="24"/>
          <w:szCs w:val="24"/>
        </w:rPr>
        <w:t>Тулагино-Кильдямского</w:t>
      </w:r>
      <w:proofErr w:type="spellEnd"/>
      <w:r w:rsidRPr="002C68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5C">
        <w:rPr>
          <w:rFonts w:ascii="Times New Roman" w:hAnsi="Times New Roman" w:cs="Times New Roman"/>
          <w:sz w:val="24"/>
          <w:szCs w:val="24"/>
        </w:rPr>
        <w:t>с\совета</w:t>
      </w:r>
      <w:proofErr w:type="spellEnd"/>
      <w:r w:rsidRPr="002C685C">
        <w:rPr>
          <w:rFonts w:ascii="Times New Roman" w:hAnsi="Times New Roman" w:cs="Times New Roman"/>
          <w:sz w:val="24"/>
          <w:szCs w:val="24"/>
        </w:rPr>
        <w:t xml:space="preserve"> с названием «Детский сад №72» пр.123 п.4 от 07.04.1992г.</w:t>
      </w:r>
    </w:p>
    <w:p w:rsidR="008F36B3" w:rsidRPr="002C685C" w:rsidRDefault="008F36B3" w:rsidP="008F36B3">
      <w:pPr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 xml:space="preserve">С  1999года заведовала Богданова Наталья Борисовна.  </w:t>
      </w:r>
    </w:p>
    <w:p w:rsidR="008F36B3" w:rsidRPr="002C685C" w:rsidRDefault="008F36B3" w:rsidP="008F36B3">
      <w:pPr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>-«Детский сад № 72»  переименован в Государственное дошкольное образовательное учреждение детский сад № 72 «Кэнчээри» на основании приказа Управления образования г. Якутска от 01.04.2002 г. № 45-2.</w:t>
      </w:r>
    </w:p>
    <w:p w:rsidR="008F36B3" w:rsidRPr="002C685C" w:rsidRDefault="008F36B3" w:rsidP="008F36B3">
      <w:pPr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 xml:space="preserve">- Государственное дошкольное образовательное учреждение детский сад </w:t>
      </w:r>
    </w:p>
    <w:p w:rsidR="008F36B3" w:rsidRPr="002C685C" w:rsidRDefault="008F36B3" w:rsidP="008F36B3">
      <w:pPr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>№ 72 «Кэнчээри» переименовано в Муниципальное дошкольное образовательное учреждение Детский сад № 72 «Кэнчээри» на основании приказа Департамента имущественных отношений Мэрии г. Якутска от 03.03.2004 г. № 402 п.</w:t>
      </w:r>
    </w:p>
    <w:p w:rsidR="002C685C" w:rsidRDefault="002C685C" w:rsidP="008F36B3">
      <w:pPr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 xml:space="preserve">   С ноября 2005 года дошкольным учреждением руководит отличник образования Р</w:t>
      </w:r>
      <w:proofErr w:type="gramStart"/>
      <w:r w:rsidRPr="002C685C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2C685C">
        <w:rPr>
          <w:rFonts w:ascii="Times New Roman" w:hAnsi="Times New Roman" w:cs="Times New Roman"/>
          <w:sz w:val="24"/>
          <w:szCs w:val="24"/>
        </w:rPr>
        <w:t>Я) Илларионова Юлия Степановна.</w:t>
      </w:r>
    </w:p>
    <w:p w:rsidR="00425F65" w:rsidRPr="002C685C" w:rsidRDefault="00425F65" w:rsidP="008F36B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19275" cy="2257425"/>
            <wp:effectExtent l="0" t="0" r="9525" b="9525"/>
            <wp:docPr id="10" name="Рисунок 10" descr="C:\Users\User\Desktop\Мои документы\история детского сада\фото на презентацию 50 наше время\Ю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 документы\история детского сада\фото на презентацию 50 наше время\ЮС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85C" w:rsidRPr="002C685C" w:rsidRDefault="002C685C" w:rsidP="002C685C">
      <w:pPr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>В Учреждении функционируют 6 гру</w:t>
      </w:r>
      <w:r w:rsidR="00B77C63">
        <w:rPr>
          <w:rFonts w:ascii="Times New Roman" w:hAnsi="Times New Roman" w:cs="Times New Roman"/>
          <w:sz w:val="24"/>
          <w:szCs w:val="24"/>
        </w:rPr>
        <w:t xml:space="preserve">пп  </w:t>
      </w:r>
      <w:proofErr w:type="spellStart"/>
      <w:proofErr w:type="gramStart"/>
      <w:r w:rsidR="00B77C63">
        <w:rPr>
          <w:rFonts w:ascii="Times New Roman" w:hAnsi="Times New Roman" w:cs="Times New Roman"/>
          <w:sz w:val="24"/>
          <w:szCs w:val="24"/>
        </w:rPr>
        <w:t>групп</w:t>
      </w:r>
      <w:proofErr w:type="spellEnd"/>
      <w:proofErr w:type="gramEnd"/>
      <w:r w:rsidR="00B77C63">
        <w:rPr>
          <w:rFonts w:ascii="Times New Roman" w:hAnsi="Times New Roman" w:cs="Times New Roman"/>
          <w:sz w:val="24"/>
          <w:szCs w:val="24"/>
        </w:rPr>
        <w:t xml:space="preserve">: I младшая; </w:t>
      </w:r>
      <w:proofErr w:type="spellStart"/>
      <w:r w:rsidR="00B77C63">
        <w:rPr>
          <w:rFonts w:ascii="Times New Roman" w:hAnsi="Times New Roman" w:cs="Times New Roman"/>
          <w:sz w:val="24"/>
          <w:szCs w:val="24"/>
        </w:rPr>
        <w:t>IIмладша</w:t>
      </w:r>
      <w:proofErr w:type="gramStart"/>
      <w:r w:rsidR="00B77C63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="00B77C6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C685C">
        <w:rPr>
          <w:rFonts w:ascii="Times New Roman" w:hAnsi="Times New Roman" w:cs="Times New Roman"/>
          <w:sz w:val="24"/>
          <w:szCs w:val="24"/>
        </w:rPr>
        <w:t xml:space="preserve"> средняя; старшая</w:t>
      </w:r>
      <w:r w:rsidR="00B77C63">
        <w:rPr>
          <w:rFonts w:ascii="Times New Roman" w:hAnsi="Times New Roman" w:cs="Times New Roman"/>
          <w:sz w:val="24"/>
          <w:szCs w:val="24"/>
        </w:rPr>
        <w:t>-</w:t>
      </w:r>
      <w:r w:rsidRPr="002C685C">
        <w:rPr>
          <w:rFonts w:ascii="Times New Roman" w:hAnsi="Times New Roman" w:cs="Times New Roman"/>
          <w:sz w:val="24"/>
          <w:szCs w:val="24"/>
        </w:rPr>
        <w:t xml:space="preserve">  подготовительная к школе группы с обучением на русском языке</w:t>
      </w:r>
      <w:r w:rsidR="00B77C63">
        <w:rPr>
          <w:rFonts w:ascii="Times New Roman" w:hAnsi="Times New Roman" w:cs="Times New Roman"/>
          <w:sz w:val="24"/>
          <w:szCs w:val="24"/>
        </w:rPr>
        <w:t xml:space="preserve"> </w:t>
      </w:r>
      <w:r w:rsidR="00135036">
        <w:rPr>
          <w:rFonts w:ascii="Times New Roman" w:hAnsi="Times New Roman" w:cs="Times New Roman"/>
          <w:sz w:val="24"/>
          <w:szCs w:val="24"/>
        </w:rPr>
        <w:t xml:space="preserve">и </w:t>
      </w:r>
      <w:r w:rsidRPr="002C685C">
        <w:rPr>
          <w:rFonts w:ascii="Times New Roman" w:hAnsi="Times New Roman" w:cs="Times New Roman"/>
          <w:sz w:val="24"/>
          <w:szCs w:val="24"/>
        </w:rPr>
        <w:t xml:space="preserve">на якутском языке и вторая младшая , </w:t>
      </w:r>
      <w:r w:rsidR="00B77C63">
        <w:rPr>
          <w:rFonts w:ascii="Times New Roman" w:hAnsi="Times New Roman" w:cs="Times New Roman"/>
          <w:sz w:val="24"/>
          <w:szCs w:val="24"/>
        </w:rPr>
        <w:t>и в 2023г открыли группу компенсирующей направленности</w:t>
      </w:r>
      <w:r w:rsidRPr="002C685C">
        <w:rPr>
          <w:rFonts w:ascii="Times New Roman" w:hAnsi="Times New Roman" w:cs="Times New Roman"/>
          <w:sz w:val="24"/>
          <w:szCs w:val="24"/>
        </w:rPr>
        <w:t>.</w:t>
      </w:r>
    </w:p>
    <w:p w:rsidR="002C685C" w:rsidRPr="002C685C" w:rsidRDefault="002C685C" w:rsidP="002C685C">
      <w:pPr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 xml:space="preserve"> В 2006/07году детский сад был аттестован как «Детский сад общеразвивающего вида» второй категории.</w:t>
      </w:r>
    </w:p>
    <w:p w:rsidR="002C685C" w:rsidRPr="002C685C" w:rsidRDefault="002C685C" w:rsidP="002C685C">
      <w:pPr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>В 2009 году определили приоритетное направление по художественно-эстетическому развитию детей.</w:t>
      </w:r>
    </w:p>
    <w:p w:rsidR="002C685C" w:rsidRPr="002C685C" w:rsidRDefault="002C685C" w:rsidP="002C685C">
      <w:pPr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 xml:space="preserve">   Основными целями деятельности МБДОУ является сохранение и укрепление физического и психического здоровья детей;  интеллектуальное и личностное развитие каждого ребенка с учетом его индивидуальных особенностей; развитие художественно-творческих способностей детей, оказание помощи семье в воспитании дошкольников  и материальной поддержки, гарантированной государством.</w:t>
      </w:r>
    </w:p>
    <w:p w:rsidR="002C685C" w:rsidRPr="002C685C" w:rsidRDefault="002C685C" w:rsidP="002C685C">
      <w:pPr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 xml:space="preserve">     Для развития и реализации творческой активности воспитанников по художественно-эстетическому развитию организованы: комната сказок, изостудия, ритмическая гимнастика, хореография, фольклор.</w:t>
      </w:r>
    </w:p>
    <w:p w:rsidR="002C685C" w:rsidRPr="002C685C" w:rsidRDefault="002C685C" w:rsidP="002C685C">
      <w:pPr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 xml:space="preserve">         Все специалисты детского сада работают взаимосвязано: музыкальный руководитель, психолог, инструктор физкультуры, логопед, медицинские работники, что способствует формированию личности ребенка в целом. Разнообразно организован досуг ребятишек, используются различные виды театра, праздники и  развлечения. </w:t>
      </w:r>
    </w:p>
    <w:p w:rsidR="002C685C" w:rsidRPr="002C685C" w:rsidRDefault="002C685C" w:rsidP="002C685C">
      <w:pPr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 xml:space="preserve">     В последние годы углубленным направлением деятельности является экологическое воспитание. Важно заложить начальные формы правильного отношения к природе, интерес к ее познанию. Внутри здания этому способствует зимний сад, куда входит уголок водного царства, зеленая аптека. </w:t>
      </w:r>
    </w:p>
    <w:p w:rsidR="002C685C" w:rsidRPr="002C685C" w:rsidRDefault="002C685C" w:rsidP="002C685C">
      <w:pPr>
        <w:rPr>
          <w:rFonts w:ascii="Times New Roman" w:hAnsi="Times New Roman" w:cs="Times New Roman"/>
          <w:sz w:val="24"/>
          <w:szCs w:val="24"/>
        </w:rPr>
      </w:pPr>
      <w:r w:rsidRPr="002C685C">
        <w:rPr>
          <w:rFonts w:ascii="Times New Roman" w:hAnsi="Times New Roman" w:cs="Times New Roman"/>
          <w:sz w:val="24"/>
          <w:szCs w:val="24"/>
        </w:rPr>
        <w:t xml:space="preserve">   Каждый год педагоги и дети успешно участвуют в различных  мероприятиях Образовательное учреждение работает в режиме 5-дневной недели с </w:t>
      </w:r>
      <w:proofErr w:type="gramStart"/>
      <w:r w:rsidRPr="002C685C">
        <w:rPr>
          <w:rFonts w:ascii="Times New Roman" w:hAnsi="Times New Roman" w:cs="Times New Roman"/>
          <w:sz w:val="24"/>
          <w:szCs w:val="24"/>
        </w:rPr>
        <w:t>круглосуточным</w:t>
      </w:r>
      <w:proofErr w:type="gramEnd"/>
      <w:r w:rsidRPr="002C685C">
        <w:rPr>
          <w:rFonts w:ascii="Times New Roman" w:hAnsi="Times New Roman" w:cs="Times New Roman"/>
          <w:sz w:val="24"/>
          <w:szCs w:val="24"/>
        </w:rPr>
        <w:t xml:space="preserve"> пребыванием детей в 1 группе.      </w:t>
      </w:r>
    </w:p>
    <w:p w:rsidR="002C685C" w:rsidRPr="002C685C" w:rsidRDefault="002C685C" w:rsidP="002C685C">
      <w:pPr>
        <w:rPr>
          <w:rFonts w:ascii="Times New Roman" w:hAnsi="Times New Roman" w:cs="Times New Roman"/>
          <w:sz w:val="24"/>
          <w:szCs w:val="24"/>
        </w:rPr>
      </w:pPr>
    </w:p>
    <w:sectPr w:rsidR="002C685C" w:rsidRPr="002C685C" w:rsidSect="008B6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508F"/>
    <w:rsid w:val="00135036"/>
    <w:rsid w:val="002C685C"/>
    <w:rsid w:val="00326D36"/>
    <w:rsid w:val="003D0A27"/>
    <w:rsid w:val="00425F65"/>
    <w:rsid w:val="00770D37"/>
    <w:rsid w:val="0079056E"/>
    <w:rsid w:val="007D1C2C"/>
    <w:rsid w:val="008B614E"/>
    <w:rsid w:val="008F36B3"/>
    <w:rsid w:val="00902130"/>
    <w:rsid w:val="00B372D1"/>
    <w:rsid w:val="00B77C63"/>
    <w:rsid w:val="00C70245"/>
    <w:rsid w:val="00DC6F6B"/>
    <w:rsid w:val="00DD71A7"/>
    <w:rsid w:val="00E1783B"/>
    <w:rsid w:val="00ED508F"/>
    <w:rsid w:val="00EE6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0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925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Кэнчээри</cp:lastModifiedBy>
  <cp:revision>11</cp:revision>
  <dcterms:created xsi:type="dcterms:W3CDTF">2019-01-28T23:18:00Z</dcterms:created>
  <dcterms:modified xsi:type="dcterms:W3CDTF">2024-03-11T03:00:00Z</dcterms:modified>
</cp:coreProperties>
</file>