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63" w:rsidRPr="00A73881"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r w:rsidRPr="00A73881">
        <w:rPr>
          <w:sz w:val="28"/>
          <w:szCs w:val="28"/>
        </w:rPr>
        <w:t>МУНИЦИПАЛЬНОЕ АВТОНОМНОЕ ДОШКОЛЬНОЕ ОБРАЗОВАТЕЛЬНОЕ УЧРЕЖДЕНИЕ ДЕТСКИЙ САД № 48</w:t>
      </w: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Pr="00A73881" w:rsidRDefault="00285063" w:rsidP="00285063">
      <w:pPr>
        <w:pStyle w:val="Default"/>
        <w:spacing w:after="199"/>
        <w:rPr>
          <w:sz w:val="72"/>
          <w:szCs w:val="72"/>
        </w:rPr>
      </w:pPr>
      <w:r w:rsidRPr="00A73881">
        <w:rPr>
          <w:sz w:val="72"/>
          <w:szCs w:val="72"/>
        </w:rPr>
        <w:t>«</w:t>
      </w:r>
      <w:r w:rsidRPr="00A73881">
        <w:rPr>
          <w:color w:val="auto"/>
          <w:sz w:val="72"/>
          <w:szCs w:val="72"/>
        </w:rPr>
        <w:t>Клуб как форма организации совместной деятельности</w:t>
      </w:r>
      <w:r w:rsidRPr="00A73881">
        <w:rPr>
          <w:sz w:val="72"/>
          <w:szCs w:val="72"/>
        </w:rPr>
        <w:t>».</w:t>
      </w: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rPr>
          <w:sz w:val="28"/>
          <w:szCs w:val="28"/>
        </w:rPr>
      </w:pPr>
      <w:r>
        <w:rPr>
          <w:sz w:val="28"/>
          <w:szCs w:val="28"/>
        </w:rPr>
        <w:t xml:space="preserve">                                                                              Подготовила:</w:t>
      </w:r>
    </w:p>
    <w:p w:rsidR="00285063" w:rsidRDefault="00285063" w:rsidP="00974B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right"/>
        <w:rPr>
          <w:sz w:val="28"/>
          <w:szCs w:val="28"/>
        </w:rPr>
      </w:pPr>
      <w:r>
        <w:rPr>
          <w:sz w:val="28"/>
          <w:szCs w:val="28"/>
        </w:rPr>
        <w:t xml:space="preserve"> </w:t>
      </w:r>
      <w:r w:rsidR="00974BD6">
        <w:rPr>
          <w:sz w:val="28"/>
          <w:szCs w:val="28"/>
        </w:rPr>
        <w:t xml:space="preserve">Старший воспитатель </w:t>
      </w:r>
      <w:proofErr w:type="spellStart"/>
      <w:r w:rsidR="00974BD6">
        <w:rPr>
          <w:sz w:val="28"/>
          <w:szCs w:val="28"/>
        </w:rPr>
        <w:t>Колодченко</w:t>
      </w:r>
      <w:proofErr w:type="spellEnd"/>
      <w:r w:rsidR="00974BD6">
        <w:rPr>
          <w:sz w:val="28"/>
          <w:szCs w:val="28"/>
        </w:rPr>
        <w:t xml:space="preserve"> А.А.</w:t>
      </w:r>
      <w:bookmarkStart w:id="0" w:name="_GoBack"/>
      <w:bookmarkEnd w:id="0"/>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center"/>
        <w:rPr>
          <w:sz w:val="28"/>
          <w:szCs w:val="28"/>
        </w:rPr>
      </w:pPr>
    </w:p>
    <w:p w:rsidR="00285063" w:rsidRPr="00261EDE"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both"/>
        <w:rPr>
          <w:sz w:val="28"/>
          <w:szCs w:val="28"/>
        </w:rPr>
      </w:pPr>
    </w:p>
    <w:p w:rsidR="00285063" w:rsidRPr="00261EDE"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both"/>
        <w:rPr>
          <w:sz w:val="28"/>
          <w:szCs w:val="28"/>
        </w:rPr>
      </w:pPr>
      <w:r>
        <w:rPr>
          <w:sz w:val="28"/>
          <w:szCs w:val="28"/>
        </w:rPr>
        <w:lastRenderedPageBreak/>
        <w:t xml:space="preserve">        </w:t>
      </w:r>
      <w:r w:rsidRPr="00261EDE">
        <w:rPr>
          <w:sz w:val="28"/>
          <w:szCs w:val="28"/>
        </w:rPr>
        <w:t xml:space="preserve">Клуб является одной из форм организации досуга. Вопросы по организации клуба, специфику и методику клубной работы рассматривали С.Т. </w:t>
      </w:r>
      <w:proofErr w:type="spellStart"/>
      <w:r w:rsidRPr="00261EDE">
        <w:rPr>
          <w:sz w:val="28"/>
          <w:szCs w:val="28"/>
        </w:rPr>
        <w:t>Шацкий</w:t>
      </w:r>
      <w:proofErr w:type="spellEnd"/>
      <w:r w:rsidRPr="00261EDE">
        <w:rPr>
          <w:sz w:val="28"/>
          <w:szCs w:val="28"/>
        </w:rPr>
        <w:t xml:space="preserve">, Т.И. Фролова, И.Н. Ерошенков, Л.Л. Белая и другие. </w:t>
      </w:r>
    </w:p>
    <w:p w:rsidR="00285063" w:rsidRPr="00A73881" w:rsidRDefault="00285063" w:rsidP="00285063">
      <w:pPr>
        <w:pStyle w:val="a4"/>
        <w:spacing w:line="360" w:lineRule="auto"/>
        <w:jc w:val="both"/>
        <w:rPr>
          <w:rFonts w:ascii="Times New Roman" w:hAnsi="Times New Roman"/>
          <w:b/>
          <w:sz w:val="28"/>
          <w:szCs w:val="28"/>
        </w:rPr>
      </w:pPr>
      <w:r>
        <w:rPr>
          <w:rFonts w:ascii="Times New Roman" w:hAnsi="Times New Roman"/>
          <w:bCs/>
          <w:spacing w:val="5"/>
          <w:sz w:val="28"/>
          <w:szCs w:val="28"/>
        </w:rPr>
        <w:t xml:space="preserve">            </w:t>
      </w:r>
      <w:r w:rsidRPr="00A73881">
        <w:rPr>
          <w:rFonts w:ascii="Times New Roman" w:hAnsi="Times New Roman"/>
          <w:bCs/>
          <w:spacing w:val="5"/>
          <w:sz w:val="28"/>
          <w:szCs w:val="28"/>
        </w:rPr>
        <w:t>Клуб</w:t>
      </w:r>
      <w:r w:rsidRPr="00A73881">
        <w:rPr>
          <w:rFonts w:ascii="Times New Roman" w:hAnsi="Times New Roman"/>
          <w:b/>
          <w:bCs/>
          <w:spacing w:val="5"/>
          <w:sz w:val="28"/>
          <w:szCs w:val="28"/>
        </w:rPr>
        <w:t xml:space="preserve"> </w:t>
      </w:r>
      <w:r w:rsidRPr="00A73881">
        <w:rPr>
          <w:rFonts w:ascii="Times New Roman" w:hAnsi="Times New Roman"/>
          <w:spacing w:val="5"/>
          <w:sz w:val="28"/>
          <w:szCs w:val="28"/>
        </w:rPr>
        <w:t xml:space="preserve">как форма </w:t>
      </w:r>
      <w:r w:rsidRPr="00A73881">
        <w:rPr>
          <w:rFonts w:ascii="Times New Roman" w:hAnsi="Times New Roman"/>
          <w:spacing w:val="4"/>
          <w:sz w:val="28"/>
          <w:szCs w:val="28"/>
        </w:rPr>
        <w:t>организации досуга дошкольников способствует их всесто</w:t>
      </w:r>
      <w:r w:rsidRPr="00A73881">
        <w:rPr>
          <w:rFonts w:ascii="Times New Roman" w:hAnsi="Times New Roman"/>
          <w:spacing w:val="7"/>
          <w:sz w:val="28"/>
          <w:szCs w:val="28"/>
        </w:rPr>
        <w:t>роннему развитию и воспитанию. В от</w:t>
      </w:r>
      <w:r w:rsidRPr="00A73881">
        <w:rPr>
          <w:rFonts w:ascii="Times New Roman" w:hAnsi="Times New Roman"/>
          <w:spacing w:val="3"/>
          <w:sz w:val="28"/>
          <w:szCs w:val="28"/>
        </w:rPr>
        <w:t xml:space="preserve">личие от кружков, клубы могут охватить разнообразными </w:t>
      </w:r>
      <w:r w:rsidRPr="00A73881">
        <w:rPr>
          <w:rFonts w:ascii="Times New Roman" w:hAnsi="Times New Roman"/>
          <w:spacing w:val="5"/>
          <w:sz w:val="28"/>
          <w:szCs w:val="28"/>
        </w:rPr>
        <w:t xml:space="preserve">видами деятельности воспитанников, </w:t>
      </w:r>
      <w:r w:rsidRPr="00A73881">
        <w:rPr>
          <w:rFonts w:ascii="Times New Roman" w:hAnsi="Times New Roman"/>
          <w:spacing w:val="6"/>
          <w:sz w:val="28"/>
          <w:szCs w:val="28"/>
        </w:rPr>
        <w:t xml:space="preserve">выявлять и развивать их склонности и </w:t>
      </w:r>
      <w:r w:rsidRPr="00A73881">
        <w:rPr>
          <w:rFonts w:ascii="Times New Roman" w:hAnsi="Times New Roman"/>
          <w:spacing w:val="1"/>
          <w:sz w:val="28"/>
          <w:szCs w:val="28"/>
        </w:rPr>
        <w:t xml:space="preserve">способности. Клубы, создаваемые на базе дошкольного учреждения, содействуют укреплению детского </w:t>
      </w:r>
      <w:r w:rsidRPr="00A73881">
        <w:rPr>
          <w:rFonts w:ascii="Times New Roman" w:hAnsi="Times New Roman"/>
          <w:spacing w:val="6"/>
          <w:sz w:val="28"/>
          <w:szCs w:val="28"/>
        </w:rPr>
        <w:t xml:space="preserve"> коллектива, т. к. они могут объединять детей </w:t>
      </w:r>
      <w:r w:rsidRPr="00A73881">
        <w:rPr>
          <w:rFonts w:ascii="Times New Roman" w:hAnsi="Times New Roman"/>
          <w:spacing w:val="4"/>
          <w:sz w:val="28"/>
          <w:szCs w:val="28"/>
        </w:rPr>
        <w:t xml:space="preserve">разных групп. </w:t>
      </w:r>
      <w:r w:rsidRPr="00A73881">
        <w:rPr>
          <w:rFonts w:ascii="Times New Roman" w:hAnsi="Times New Roman"/>
          <w:sz w:val="28"/>
          <w:szCs w:val="28"/>
        </w:rPr>
        <w:t>Своеобразие деятельности детских клубных объединений состоит в том, что она представляет собой коллективную досуговую деятельность.</w:t>
      </w:r>
      <w:r w:rsidRPr="00A73881">
        <w:rPr>
          <w:rFonts w:ascii="Times New Roman" w:hAnsi="Times New Roman"/>
          <w:b/>
          <w:sz w:val="28"/>
          <w:szCs w:val="28"/>
        </w:rPr>
        <w:t xml:space="preserve"> </w:t>
      </w:r>
    </w:p>
    <w:p w:rsidR="00285063" w:rsidRDefault="00285063" w:rsidP="00285063">
      <w:pPr>
        <w:autoSpaceDE w:val="0"/>
        <w:autoSpaceDN w:val="0"/>
        <w:adjustRightInd w:val="0"/>
        <w:spacing w:line="360" w:lineRule="auto"/>
        <w:ind w:firstLine="708"/>
        <w:jc w:val="both"/>
        <w:rPr>
          <w:sz w:val="28"/>
          <w:szCs w:val="28"/>
        </w:rPr>
      </w:pPr>
      <w:r>
        <w:rPr>
          <w:sz w:val="28"/>
          <w:szCs w:val="28"/>
        </w:rPr>
        <w:t>Р</w:t>
      </w:r>
      <w:r w:rsidRPr="0079050E">
        <w:rPr>
          <w:sz w:val="28"/>
          <w:szCs w:val="28"/>
        </w:rPr>
        <w:t>ебенок обладает установкой положительного отношения к миру, к</w:t>
      </w:r>
      <w:r>
        <w:rPr>
          <w:sz w:val="28"/>
          <w:szCs w:val="28"/>
        </w:rPr>
        <w:t xml:space="preserve"> </w:t>
      </w:r>
      <w:r w:rsidRPr="0079050E">
        <w:rPr>
          <w:sz w:val="28"/>
          <w:szCs w:val="28"/>
        </w:rPr>
        <w:t>разным видам труда, другим людям и самому себе, обладает чувством</w:t>
      </w:r>
      <w:r>
        <w:rPr>
          <w:sz w:val="28"/>
          <w:szCs w:val="28"/>
        </w:rPr>
        <w:t xml:space="preserve"> </w:t>
      </w:r>
      <w:r w:rsidRPr="0079050E">
        <w:rPr>
          <w:sz w:val="28"/>
          <w:szCs w:val="28"/>
        </w:rPr>
        <w:t>собственного достоинства</w:t>
      </w:r>
      <w:r>
        <w:rPr>
          <w:sz w:val="28"/>
          <w:szCs w:val="28"/>
        </w:rPr>
        <w:t>.</w:t>
      </w:r>
    </w:p>
    <w:p w:rsidR="00285063" w:rsidRDefault="00285063" w:rsidP="00285063">
      <w:pPr>
        <w:autoSpaceDE w:val="0"/>
        <w:autoSpaceDN w:val="0"/>
        <w:adjustRightInd w:val="0"/>
        <w:spacing w:line="360" w:lineRule="auto"/>
        <w:ind w:firstLine="708"/>
        <w:jc w:val="both"/>
        <w:rPr>
          <w:sz w:val="28"/>
          <w:szCs w:val="28"/>
        </w:rPr>
      </w:pPr>
      <w:r>
        <w:rPr>
          <w:sz w:val="28"/>
          <w:szCs w:val="28"/>
        </w:rPr>
        <w:t>А</w:t>
      </w:r>
      <w:r w:rsidRPr="0079050E">
        <w:rPr>
          <w:sz w:val="28"/>
          <w:szCs w:val="28"/>
        </w:rPr>
        <w:t>ктивно взаимодействует со сверстниками и</w:t>
      </w:r>
      <w:r>
        <w:rPr>
          <w:sz w:val="28"/>
          <w:szCs w:val="28"/>
        </w:rPr>
        <w:t xml:space="preserve"> </w:t>
      </w:r>
      <w:r w:rsidRPr="0079050E">
        <w:rPr>
          <w:sz w:val="28"/>
          <w:szCs w:val="28"/>
        </w:rPr>
        <w:t xml:space="preserve">взрослыми, участвует в совместных играх. </w:t>
      </w:r>
    </w:p>
    <w:p w:rsidR="00285063" w:rsidRPr="0079050E" w:rsidRDefault="00285063" w:rsidP="00285063">
      <w:pPr>
        <w:autoSpaceDE w:val="0"/>
        <w:autoSpaceDN w:val="0"/>
        <w:adjustRightInd w:val="0"/>
        <w:spacing w:line="360" w:lineRule="auto"/>
        <w:ind w:firstLine="708"/>
        <w:jc w:val="both"/>
        <w:rPr>
          <w:sz w:val="28"/>
          <w:szCs w:val="28"/>
        </w:rPr>
      </w:pPr>
      <w:proofErr w:type="gramStart"/>
      <w:r w:rsidRPr="0079050E">
        <w:rPr>
          <w:sz w:val="28"/>
          <w:szCs w:val="28"/>
        </w:rPr>
        <w:t>Способен договариваться,</w:t>
      </w:r>
      <w:r>
        <w:rPr>
          <w:sz w:val="28"/>
          <w:szCs w:val="28"/>
        </w:rPr>
        <w:t xml:space="preserve"> </w:t>
      </w:r>
      <w:r w:rsidRPr="0079050E">
        <w:rPr>
          <w:sz w:val="28"/>
          <w:szCs w:val="28"/>
        </w:rPr>
        <w:t>учитывать интересы и чувства других, сопереживать неудачам и радоваться</w:t>
      </w:r>
      <w:r>
        <w:rPr>
          <w:sz w:val="28"/>
          <w:szCs w:val="28"/>
        </w:rPr>
        <w:t xml:space="preserve"> </w:t>
      </w:r>
      <w:r w:rsidRPr="0079050E">
        <w:rPr>
          <w:sz w:val="28"/>
          <w:szCs w:val="28"/>
        </w:rPr>
        <w:t>успехам других, адекватно проявляет свои чувства, в том числе чувство веры</w:t>
      </w:r>
      <w:r>
        <w:rPr>
          <w:sz w:val="28"/>
          <w:szCs w:val="28"/>
        </w:rPr>
        <w:t xml:space="preserve"> </w:t>
      </w:r>
      <w:r w:rsidRPr="0079050E">
        <w:rPr>
          <w:sz w:val="28"/>
          <w:szCs w:val="28"/>
        </w:rPr>
        <w:t>в себя, старается разрешать конфликты</w:t>
      </w:r>
      <w:r>
        <w:rPr>
          <w:sz w:val="28"/>
          <w:szCs w:val="28"/>
        </w:rPr>
        <w:t>.</w:t>
      </w:r>
      <w:proofErr w:type="gramEnd"/>
    </w:p>
    <w:p w:rsidR="00285063" w:rsidRPr="00A3313E" w:rsidRDefault="00285063" w:rsidP="00285063">
      <w:pPr>
        <w:autoSpaceDE w:val="0"/>
        <w:autoSpaceDN w:val="0"/>
        <w:adjustRightInd w:val="0"/>
        <w:spacing w:line="360" w:lineRule="auto"/>
        <w:ind w:firstLine="708"/>
        <w:jc w:val="both"/>
        <w:rPr>
          <w:sz w:val="28"/>
          <w:szCs w:val="28"/>
        </w:rPr>
      </w:pPr>
      <w:r>
        <w:rPr>
          <w:sz w:val="28"/>
          <w:szCs w:val="28"/>
        </w:rPr>
        <w:t xml:space="preserve"> Р</w:t>
      </w:r>
      <w:r w:rsidRPr="0079050E">
        <w:rPr>
          <w:sz w:val="28"/>
          <w:szCs w:val="28"/>
        </w:rPr>
        <w:t>ебенок способен к волевым усилиям, может следовать социальным</w:t>
      </w:r>
      <w:r>
        <w:rPr>
          <w:sz w:val="28"/>
          <w:szCs w:val="28"/>
        </w:rPr>
        <w:t xml:space="preserve"> </w:t>
      </w:r>
      <w:r w:rsidRPr="0079050E">
        <w:rPr>
          <w:sz w:val="28"/>
          <w:szCs w:val="28"/>
        </w:rPr>
        <w:t>нормам поведения и правилам в разных видах деятельности, во</w:t>
      </w:r>
      <w:r>
        <w:rPr>
          <w:sz w:val="28"/>
          <w:szCs w:val="28"/>
        </w:rPr>
        <w:t xml:space="preserve"> </w:t>
      </w:r>
      <w:r w:rsidRPr="0079050E">
        <w:rPr>
          <w:sz w:val="28"/>
          <w:szCs w:val="28"/>
        </w:rPr>
        <w:t xml:space="preserve">взаимоотношениях </w:t>
      </w:r>
      <w:proofErr w:type="gramStart"/>
      <w:r w:rsidRPr="0079050E">
        <w:rPr>
          <w:sz w:val="28"/>
          <w:szCs w:val="28"/>
        </w:rPr>
        <w:t>со</w:t>
      </w:r>
      <w:proofErr w:type="gramEnd"/>
      <w:r w:rsidRPr="0079050E">
        <w:rPr>
          <w:sz w:val="28"/>
          <w:szCs w:val="28"/>
        </w:rPr>
        <w:t xml:space="preserve"> взрослыми и сверстниками, может соблюдать правила</w:t>
      </w:r>
      <w:r>
        <w:rPr>
          <w:sz w:val="28"/>
          <w:szCs w:val="28"/>
        </w:rPr>
        <w:t xml:space="preserve"> </w:t>
      </w:r>
      <w:r w:rsidRPr="0079050E">
        <w:rPr>
          <w:sz w:val="28"/>
          <w:szCs w:val="28"/>
        </w:rPr>
        <w:t>безопас</w:t>
      </w:r>
      <w:r>
        <w:rPr>
          <w:sz w:val="28"/>
          <w:szCs w:val="28"/>
        </w:rPr>
        <w:t>ного поведения и личной гигиены.</w:t>
      </w:r>
    </w:p>
    <w:p w:rsidR="00285063" w:rsidRDefault="00285063" w:rsidP="00285063">
      <w:pPr>
        <w:pStyle w:val="a4"/>
        <w:spacing w:line="360" w:lineRule="auto"/>
        <w:jc w:val="both"/>
        <w:rPr>
          <w:rFonts w:ascii="Times New Roman" w:hAnsi="Times New Roman"/>
          <w:b/>
          <w:sz w:val="28"/>
          <w:szCs w:val="28"/>
        </w:rPr>
      </w:pPr>
      <w:r w:rsidRPr="0071411C">
        <w:rPr>
          <w:rFonts w:ascii="Times New Roman" w:hAnsi="Times New Roman"/>
          <w:b/>
          <w:sz w:val="28"/>
          <w:szCs w:val="28"/>
        </w:rPr>
        <w:t>Клубная  деятельность включает в себя:</w:t>
      </w:r>
    </w:p>
    <w:p w:rsidR="00285063" w:rsidRDefault="00285063" w:rsidP="00285063">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Просмотр сюжета мультипликационного фильма с последующим анализом. </w:t>
      </w:r>
    </w:p>
    <w:p w:rsidR="00285063" w:rsidRDefault="00285063" w:rsidP="00285063">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Беседы на нравственные и познавательные темы. </w:t>
      </w:r>
    </w:p>
    <w:p w:rsidR="00285063" w:rsidRDefault="00285063" w:rsidP="00285063">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Анализ смыслового содержания поговорок, эпитетов, суждений. </w:t>
      </w:r>
    </w:p>
    <w:p w:rsidR="00285063" w:rsidRDefault="00285063" w:rsidP="00285063">
      <w:pPr>
        <w:pStyle w:val="a4"/>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Учебно-игровые упражнения (творческого или подражательно-исполнительского характера). </w:t>
      </w:r>
    </w:p>
    <w:p w:rsidR="00285063" w:rsidRDefault="00285063" w:rsidP="00285063">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Разыгрывание и анализ ситуации. </w:t>
      </w:r>
    </w:p>
    <w:p w:rsidR="00285063" w:rsidRDefault="00285063" w:rsidP="00285063">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Игры. </w:t>
      </w:r>
    </w:p>
    <w:p w:rsidR="00285063" w:rsidRDefault="00285063" w:rsidP="00285063">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Совместная разработка правил поведения. </w:t>
      </w:r>
    </w:p>
    <w:p w:rsidR="00285063" w:rsidRPr="0071411C" w:rsidRDefault="00285063" w:rsidP="00285063">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Загадывание желаний. </w:t>
      </w:r>
    </w:p>
    <w:p w:rsidR="00285063" w:rsidRDefault="00285063" w:rsidP="00285063">
      <w:pPr>
        <w:spacing w:line="360" w:lineRule="auto"/>
        <w:jc w:val="both"/>
        <w:rPr>
          <w:b/>
          <w:sz w:val="28"/>
          <w:szCs w:val="28"/>
        </w:rPr>
      </w:pPr>
      <w:r w:rsidRPr="0071411C">
        <w:rPr>
          <w:b/>
          <w:sz w:val="28"/>
          <w:szCs w:val="28"/>
        </w:rPr>
        <w:t>Структура занятия:</w:t>
      </w:r>
    </w:p>
    <w:p w:rsidR="00285063" w:rsidRPr="009A1E6A" w:rsidRDefault="00285063" w:rsidP="00285063">
      <w:pPr>
        <w:pStyle w:val="a4"/>
        <w:jc w:val="center"/>
        <w:rPr>
          <w:rFonts w:ascii="Times New Roman" w:hAnsi="Times New Roman"/>
          <w:b/>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61"/>
        <w:gridCol w:w="5528"/>
      </w:tblGrid>
      <w:tr w:rsidR="00285063" w:rsidRPr="009A1E6A" w:rsidTr="00285063">
        <w:trPr>
          <w:trHeight w:val="315"/>
        </w:trPr>
        <w:tc>
          <w:tcPr>
            <w:tcW w:w="1276" w:type="dxa"/>
            <w:tcBorders>
              <w:top w:val="single" w:sz="4" w:space="0" w:color="auto"/>
              <w:left w:val="single" w:sz="4" w:space="0" w:color="auto"/>
              <w:bottom w:val="single" w:sz="4" w:space="0" w:color="auto"/>
              <w:right w:val="single" w:sz="4" w:space="0" w:color="auto"/>
            </w:tcBorders>
            <w:hideMark/>
          </w:tcPr>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части</w:t>
            </w:r>
          </w:p>
        </w:tc>
        <w:tc>
          <w:tcPr>
            <w:tcW w:w="3261" w:type="dxa"/>
            <w:tcBorders>
              <w:top w:val="single" w:sz="4" w:space="0" w:color="auto"/>
              <w:left w:val="single" w:sz="4" w:space="0" w:color="auto"/>
              <w:bottom w:val="single" w:sz="4" w:space="0" w:color="auto"/>
              <w:right w:val="single" w:sz="4" w:space="0" w:color="auto"/>
            </w:tcBorders>
            <w:hideMark/>
          </w:tcPr>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Цели</w:t>
            </w:r>
          </w:p>
        </w:tc>
        <w:tc>
          <w:tcPr>
            <w:tcW w:w="5528" w:type="dxa"/>
            <w:tcBorders>
              <w:top w:val="single" w:sz="4" w:space="0" w:color="auto"/>
              <w:left w:val="single" w:sz="4" w:space="0" w:color="auto"/>
              <w:bottom w:val="single" w:sz="4" w:space="0" w:color="auto"/>
              <w:right w:val="single" w:sz="4" w:space="0" w:color="auto"/>
            </w:tcBorders>
            <w:hideMark/>
          </w:tcPr>
          <w:p w:rsidR="00285063" w:rsidRPr="009A1E6A" w:rsidRDefault="00285063" w:rsidP="00285063">
            <w:pPr>
              <w:pStyle w:val="a4"/>
              <w:ind w:right="317"/>
              <w:jc w:val="both"/>
              <w:rPr>
                <w:rFonts w:ascii="Times New Roman" w:hAnsi="Times New Roman"/>
                <w:sz w:val="28"/>
                <w:szCs w:val="28"/>
              </w:rPr>
            </w:pPr>
            <w:r w:rsidRPr="009A1E6A">
              <w:rPr>
                <w:rFonts w:ascii="Times New Roman" w:hAnsi="Times New Roman"/>
                <w:sz w:val="28"/>
                <w:szCs w:val="28"/>
              </w:rPr>
              <w:t xml:space="preserve">Методические приемы </w:t>
            </w:r>
          </w:p>
        </w:tc>
      </w:tr>
      <w:tr w:rsidR="00285063" w:rsidRPr="009A1E6A" w:rsidTr="00285063">
        <w:trPr>
          <w:trHeight w:val="300"/>
        </w:trPr>
        <w:tc>
          <w:tcPr>
            <w:tcW w:w="1276" w:type="dxa"/>
            <w:tcBorders>
              <w:top w:val="single" w:sz="4" w:space="0" w:color="auto"/>
              <w:left w:val="single" w:sz="4" w:space="0" w:color="auto"/>
              <w:bottom w:val="single" w:sz="4" w:space="0" w:color="auto"/>
              <w:right w:val="single" w:sz="4" w:space="0" w:color="auto"/>
            </w:tcBorders>
            <w:hideMark/>
          </w:tcPr>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1.Вводная часть</w:t>
            </w:r>
          </w:p>
        </w:tc>
        <w:tc>
          <w:tcPr>
            <w:tcW w:w="3261" w:type="dxa"/>
            <w:tcBorders>
              <w:top w:val="single" w:sz="4" w:space="0" w:color="auto"/>
              <w:left w:val="single" w:sz="4" w:space="0" w:color="auto"/>
              <w:bottom w:val="single" w:sz="4" w:space="0" w:color="auto"/>
              <w:right w:val="single" w:sz="4" w:space="0" w:color="auto"/>
            </w:tcBorders>
            <w:hideMark/>
          </w:tcPr>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xml:space="preserve">Оценка степени готовности детей к восприятию информации, создание положительного эмоционального настроя и установки на просмотр мультипликационного фильма. </w:t>
            </w:r>
          </w:p>
        </w:tc>
        <w:tc>
          <w:tcPr>
            <w:tcW w:w="5528" w:type="dxa"/>
            <w:tcBorders>
              <w:top w:val="single" w:sz="4" w:space="0" w:color="auto"/>
              <w:left w:val="single" w:sz="4" w:space="0" w:color="auto"/>
              <w:bottom w:val="single" w:sz="4" w:space="0" w:color="auto"/>
              <w:right w:val="single" w:sz="4" w:space="0" w:color="auto"/>
            </w:tcBorders>
            <w:hideMark/>
          </w:tcPr>
          <w:p w:rsidR="00285063" w:rsidRPr="009A1E6A" w:rsidRDefault="00285063" w:rsidP="009B27CF">
            <w:pPr>
              <w:pStyle w:val="a4"/>
              <w:jc w:val="both"/>
              <w:rPr>
                <w:rFonts w:ascii="Times New Roman" w:hAnsi="Times New Roman"/>
                <w:sz w:val="28"/>
                <w:szCs w:val="28"/>
                <w:lang w:eastAsia="ru-RU"/>
              </w:rPr>
            </w:pPr>
            <w:r w:rsidRPr="009A1E6A">
              <w:rPr>
                <w:rFonts w:ascii="Times New Roman" w:hAnsi="Times New Roman"/>
                <w:sz w:val="28"/>
                <w:szCs w:val="28"/>
              </w:rPr>
              <w:t>- приветствие и беседа с ведущими;</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познавательный вопрос;</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логическая задача;</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установка на просмотр;</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музыкальная фраза;</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художественное слово;</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постановка проблемы или противоречия;</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фантастический прием (превращение, воображаемый перенос, колдовство, фантазирование).</w:t>
            </w:r>
          </w:p>
        </w:tc>
      </w:tr>
      <w:tr w:rsidR="00285063" w:rsidRPr="009A1E6A" w:rsidTr="00285063">
        <w:trPr>
          <w:trHeight w:val="270"/>
        </w:trPr>
        <w:tc>
          <w:tcPr>
            <w:tcW w:w="1276" w:type="dxa"/>
            <w:tcBorders>
              <w:top w:val="single" w:sz="4" w:space="0" w:color="auto"/>
              <w:left w:val="single" w:sz="4" w:space="0" w:color="auto"/>
              <w:bottom w:val="single" w:sz="4" w:space="0" w:color="auto"/>
              <w:right w:val="single" w:sz="4" w:space="0" w:color="auto"/>
            </w:tcBorders>
            <w:hideMark/>
          </w:tcPr>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2.Оновная часть</w:t>
            </w:r>
          </w:p>
        </w:tc>
        <w:tc>
          <w:tcPr>
            <w:tcW w:w="3261" w:type="dxa"/>
            <w:tcBorders>
              <w:top w:val="single" w:sz="4" w:space="0" w:color="auto"/>
              <w:left w:val="single" w:sz="4" w:space="0" w:color="auto"/>
              <w:bottom w:val="single" w:sz="4" w:space="0" w:color="auto"/>
              <w:right w:val="single" w:sz="4" w:space="0" w:color="auto"/>
            </w:tcBorders>
            <w:hideMark/>
          </w:tcPr>
          <w:p w:rsidR="00285063" w:rsidRPr="009A1E6A" w:rsidRDefault="00285063" w:rsidP="009B27CF">
            <w:pPr>
              <w:pStyle w:val="a4"/>
              <w:rPr>
                <w:rFonts w:ascii="Times New Roman" w:hAnsi="Times New Roman"/>
                <w:sz w:val="28"/>
                <w:szCs w:val="28"/>
              </w:rPr>
            </w:pPr>
            <w:r w:rsidRPr="009A1E6A">
              <w:rPr>
                <w:rFonts w:ascii="Times New Roman" w:hAnsi="Times New Roman"/>
                <w:sz w:val="28"/>
                <w:szCs w:val="28"/>
              </w:rPr>
              <w:t>Творческое освоение детьми новых знаний, способов действий увиденных на экране. Развитие творчес</w:t>
            </w:r>
            <w:r>
              <w:rPr>
                <w:rFonts w:ascii="Times New Roman" w:hAnsi="Times New Roman"/>
                <w:sz w:val="28"/>
                <w:szCs w:val="28"/>
              </w:rPr>
              <w:t xml:space="preserve">ких и умственных способностей. </w:t>
            </w:r>
            <w:r w:rsidRPr="009A1E6A">
              <w:rPr>
                <w:rFonts w:ascii="Times New Roman" w:hAnsi="Times New Roman"/>
                <w:sz w:val="28"/>
                <w:szCs w:val="28"/>
              </w:rPr>
              <w:t>Закрепление, совершенствование, систематизация и обобщение полученных знаний.</w:t>
            </w:r>
          </w:p>
        </w:tc>
        <w:tc>
          <w:tcPr>
            <w:tcW w:w="5528" w:type="dxa"/>
            <w:tcBorders>
              <w:top w:val="single" w:sz="4" w:space="0" w:color="auto"/>
              <w:left w:val="single" w:sz="4" w:space="0" w:color="auto"/>
              <w:bottom w:val="single" w:sz="4" w:space="0" w:color="auto"/>
              <w:right w:val="single" w:sz="4" w:space="0" w:color="auto"/>
            </w:tcBorders>
            <w:hideMark/>
          </w:tcPr>
          <w:p w:rsidR="00285063" w:rsidRPr="009A1E6A" w:rsidRDefault="00285063" w:rsidP="009B27CF">
            <w:pPr>
              <w:pStyle w:val="a4"/>
              <w:jc w:val="both"/>
              <w:rPr>
                <w:rFonts w:ascii="Times New Roman" w:hAnsi="Times New Roman"/>
                <w:sz w:val="28"/>
                <w:szCs w:val="28"/>
                <w:lang w:eastAsia="ru-RU"/>
              </w:rPr>
            </w:pPr>
            <w:r w:rsidRPr="009A1E6A">
              <w:rPr>
                <w:rFonts w:ascii="Times New Roman" w:hAnsi="Times New Roman"/>
                <w:sz w:val="28"/>
                <w:szCs w:val="28"/>
              </w:rPr>
              <w:t>- беседа и обсуждение (диалог);</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развивающие игры и упражнения;</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тренинги;</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мозговой штурм;</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xml:space="preserve">- решение </w:t>
            </w:r>
            <w:proofErr w:type="gramStart"/>
            <w:r w:rsidRPr="009A1E6A">
              <w:rPr>
                <w:rFonts w:ascii="Times New Roman" w:hAnsi="Times New Roman"/>
                <w:sz w:val="28"/>
                <w:szCs w:val="28"/>
              </w:rPr>
              <w:t>проблемной</w:t>
            </w:r>
            <w:proofErr w:type="gramEnd"/>
            <w:r w:rsidRPr="009A1E6A">
              <w:rPr>
                <w:rFonts w:ascii="Times New Roman" w:hAnsi="Times New Roman"/>
                <w:sz w:val="28"/>
                <w:szCs w:val="28"/>
              </w:rPr>
              <w:t xml:space="preserve"> ситуаций, противоречий;</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логические задачи;</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-экспериментирование, моделирование;</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репродуктивная деятельность;</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проигрывание и обсуждение ситуаций.</w:t>
            </w:r>
          </w:p>
        </w:tc>
      </w:tr>
      <w:tr w:rsidR="00285063" w:rsidRPr="009A1E6A" w:rsidTr="00285063">
        <w:trPr>
          <w:trHeight w:val="165"/>
        </w:trPr>
        <w:tc>
          <w:tcPr>
            <w:tcW w:w="1276" w:type="dxa"/>
            <w:tcBorders>
              <w:top w:val="single" w:sz="4" w:space="0" w:color="auto"/>
              <w:left w:val="single" w:sz="4" w:space="0" w:color="auto"/>
              <w:bottom w:val="single" w:sz="4" w:space="0" w:color="auto"/>
              <w:right w:val="single" w:sz="4" w:space="0" w:color="auto"/>
            </w:tcBorders>
            <w:hideMark/>
          </w:tcPr>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xml:space="preserve">3.Заключительная </w:t>
            </w:r>
          </w:p>
        </w:tc>
        <w:tc>
          <w:tcPr>
            <w:tcW w:w="3261" w:type="dxa"/>
            <w:tcBorders>
              <w:top w:val="single" w:sz="4" w:space="0" w:color="auto"/>
              <w:left w:val="single" w:sz="4" w:space="0" w:color="auto"/>
              <w:bottom w:val="single" w:sz="4" w:space="0" w:color="auto"/>
              <w:right w:val="single" w:sz="4" w:space="0" w:color="auto"/>
            </w:tcBorders>
            <w:hideMark/>
          </w:tcPr>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xml:space="preserve">Рефлексия, анализ деятельности, подведение итога. </w:t>
            </w:r>
          </w:p>
        </w:tc>
        <w:tc>
          <w:tcPr>
            <w:tcW w:w="5528" w:type="dxa"/>
            <w:tcBorders>
              <w:top w:val="single" w:sz="4" w:space="0" w:color="auto"/>
              <w:left w:val="single" w:sz="4" w:space="0" w:color="auto"/>
              <w:bottom w:val="single" w:sz="4" w:space="0" w:color="auto"/>
              <w:right w:val="single" w:sz="4" w:space="0" w:color="auto"/>
            </w:tcBorders>
            <w:hideMark/>
          </w:tcPr>
          <w:p w:rsidR="00285063" w:rsidRPr="009A1E6A" w:rsidRDefault="00285063" w:rsidP="009B27CF">
            <w:pPr>
              <w:pStyle w:val="a4"/>
              <w:jc w:val="both"/>
              <w:rPr>
                <w:rFonts w:ascii="Times New Roman" w:hAnsi="Times New Roman"/>
                <w:sz w:val="28"/>
                <w:szCs w:val="28"/>
                <w:lang w:eastAsia="ru-RU"/>
              </w:rPr>
            </w:pPr>
            <w:r w:rsidRPr="009A1E6A">
              <w:rPr>
                <w:rFonts w:ascii="Times New Roman" w:hAnsi="Times New Roman"/>
                <w:sz w:val="28"/>
                <w:szCs w:val="28"/>
              </w:rPr>
              <w:t>- беседа;</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игра;</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музыкальная и продуктивная деятельность;</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художественное слово;</w:t>
            </w:r>
          </w:p>
          <w:p w:rsidR="00285063" w:rsidRPr="009A1E6A" w:rsidRDefault="00285063" w:rsidP="009B27CF">
            <w:pPr>
              <w:pStyle w:val="a4"/>
              <w:jc w:val="both"/>
              <w:rPr>
                <w:rFonts w:ascii="Times New Roman" w:hAnsi="Times New Roman"/>
                <w:sz w:val="28"/>
                <w:szCs w:val="28"/>
              </w:rPr>
            </w:pPr>
            <w:r w:rsidRPr="009A1E6A">
              <w:rPr>
                <w:rFonts w:ascii="Times New Roman" w:hAnsi="Times New Roman"/>
                <w:sz w:val="28"/>
                <w:szCs w:val="28"/>
              </w:rPr>
              <w:t xml:space="preserve">- задание «выходного» дня. </w:t>
            </w:r>
          </w:p>
        </w:tc>
      </w:tr>
    </w:tbl>
    <w:p w:rsidR="00285063" w:rsidRDefault="00285063" w:rsidP="00285063">
      <w:pPr>
        <w:jc w:val="center"/>
        <w:rPr>
          <w:b/>
          <w:sz w:val="28"/>
          <w:szCs w:val="28"/>
        </w:rPr>
      </w:pPr>
    </w:p>
    <w:p w:rsidR="00285063" w:rsidRDefault="00285063" w:rsidP="00285063">
      <w:pPr>
        <w:jc w:val="center"/>
        <w:rPr>
          <w:b/>
          <w:sz w:val="28"/>
          <w:szCs w:val="28"/>
        </w:rPr>
      </w:pPr>
    </w:p>
    <w:p w:rsidR="00285063" w:rsidRDefault="00285063" w:rsidP="00285063">
      <w:pPr>
        <w:jc w:val="center"/>
        <w:rPr>
          <w:b/>
          <w:sz w:val="28"/>
          <w:szCs w:val="28"/>
        </w:rPr>
      </w:pPr>
    </w:p>
    <w:p w:rsidR="00285063" w:rsidRDefault="00285063" w:rsidP="00285063">
      <w:pPr>
        <w:jc w:val="center"/>
        <w:rPr>
          <w:b/>
          <w:sz w:val="28"/>
          <w:szCs w:val="28"/>
        </w:rPr>
      </w:pPr>
    </w:p>
    <w:p w:rsidR="00285063" w:rsidRDefault="00285063" w:rsidP="00285063">
      <w:pPr>
        <w:jc w:val="center"/>
        <w:rPr>
          <w:b/>
          <w:sz w:val="28"/>
          <w:szCs w:val="28"/>
        </w:rPr>
      </w:pPr>
    </w:p>
    <w:p w:rsidR="00285063" w:rsidRPr="00261EDE" w:rsidRDefault="00285063" w:rsidP="0028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jc w:val="both"/>
        <w:rPr>
          <w:spacing w:val="4"/>
          <w:sz w:val="28"/>
          <w:szCs w:val="28"/>
        </w:rPr>
      </w:pPr>
    </w:p>
    <w:p w:rsidR="00285063" w:rsidRPr="00261EDE" w:rsidRDefault="00285063" w:rsidP="0028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jc w:val="both"/>
        <w:rPr>
          <w:sz w:val="28"/>
          <w:szCs w:val="28"/>
        </w:rPr>
      </w:pPr>
      <w:r>
        <w:rPr>
          <w:sz w:val="28"/>
          <w:szCs w:val="28"/>
        </w:rPr>
        <w:t xml:space="preserve">    </w:t>
      </w:r>
      <w:r w:rsidRPr="00261EDE">
        <w:rPr>
          <w:sz w:val="28"/>
          <w:szCs w:val="28"/>
        </w:rPr>
        <w:t>Используемые в работе клуба методы подбирались в соответствии с  целями и задачам обучения, спецификой деятельности и индивидуальными особенностями детей. Курс занятий предусматривает совершенствование дошкольниками уже имеющихся у них ручных умений и навыков и формирование новых, способствующих развитию детского изобразительного творчества, творческих способностей и использование разных форм организации совместной деятельности, таких как коллективные, парные, индивидуальные. Занятия в клубе проводятся  один раз в неделю  во второй половине дня.</w:t>
      </w:r>
      <w:r w:rsidRPr="00261EDE">
        <w:rPr>
          <w:bCs/>
          <w:sz w:val="28"/>
          <w:szCs w:val="28"/>
        </w:rPr>
        <w:t xml:space="preserve"> </w:t>
      </w:r>
      <w:proofErr w:type="gramStart"/>
      <w:r w:rsidRPr="00261EDE">
        <w:rPr>
          <w:bCs/>
          <w:sz w:val="28"/>
          <w:szCs w:val="28"/>
        </w:rPr>
        <w:t>Структура занятий</w:t>
      </w:r>
      <w:r w:rsidRPr="00261EDE">
        <w:rPr>
          <w:b/>
          <w:bCs/>
          <w:sz w:val="28"/>
          <w:szCs w:val="28"/>
        </w:rPr>
        <w:t xml:space="preserve"> </w:t>
      </w:r>
      <w:r w:rsidRPr="00261EDE">
        <w:rPr>
          <w:bCs/>
          <w:sz w:val="28"/>
          <w:szCs w:val="28"/>
        </w:rPr>
        <w:t>в клубе</w:t>
      </w:r>
      <w:r w:rsidRPr="00261EDE">
        <w:rPr>
          <w:b/>
          <w:bCs/>
          <w:sz w:val="28"/>
          <w:szCs w:val="28"/>
        </w:rPr>
        <w:t xml:space="preserve"> </w:t>
      </w:r>
      <w:r w:rsidRPr="00261EDE">
        <w:rPr>
          <w:sz w:val="28"/>
          <w:szCs w:val="28"/>
        </w:rPr>
        <w:t>выглядит следующим образом</w:t>
      </w:r>
      <w:r w:rsidRPr="00261EDE">
        <w:rPr>
          <w:b/>
          <w:bCs/>
          <w:sz w:val="28"/>
          <w:szCs w:val="28"/>
        </w:rPr>
        <w:t>:</w:t>
      </w:r>
      <w:r w:rsidRPr="00261EDE">
        <w:rPr>
          <w:sz w:val="28"/>
          <w:szCs w:val="28"/>
        </w:rPr>
        <w:t xml:space="preserve"> дружественное приветствие, гимнастика для пальцев и кистей рук, вводная беседа (мотивация на основе игровых и проблемных ситуаций, личная заинтересованность), планирование работы (поиск решения, гипотезы), организация рабочего места (выбор материалов, инструментов),  практическая работа (реализация решений), анализ работы (продукта труда и деятельности), уборка рабочего места.</w:t>
      </w:r>
      <w:proofErr w:type="gramEnd"/>
      <w:r w:rsidRPr="00261EDE">
        <w:rPr>
          <w:sz w:val="28"/>
          <w:szCs w:val="28"/>
        </w:rPr>
        <w:t xml:space="preserve"> Организация самой деятельности: свободное взаимодействие и общение детей в процессе деятельности и свобода передвижения по группе. Обобщение  опыта работы по организации деятельности клуба позволяет сделать выводы:</w:t>
      </w:r>
    </w:p>
    <w:p w:rsidR="00285063" w:rsidRPr="00261EDE" w:rsidRDefault="00285063" w:rsidP="0028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jc w:val="both"/>
        <w:rPr>
          <w:sz w:val="28"/>
          <w:szCs w:val="28"/>
        </w:rPr>
      </w:pPr>
      <w:r w:rsidRPr="00261EDE">
        <w:rPr>
          <w:sz w:val="28"/>
          <w:szCs w:val="28"/>
        </w:rPr>
        <w:t>1. Форма клубной работы достаточно эффективна для решения задач развития творческих способностей дошкольников;</w:t>
      </w:r>
    </w:p>
    <w:p w:rsidR="00285063" w:rsidRPr="00261EDE" w:rsidRDefault="00285063" w:rsidP="0028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jc w:val="both"/>
        <w:rPr>
          <w:sz w:val="28"/>
          <w:szCs w:val="28"/>
        </w:rPr>
      </w:pPr>
      <w:r w:rsidRPr="00261EDE">
        <w:rPr>
          <w:sz w:val="28"/>
          <w:szCs w:val="28"/>
        </w:rPr>
        <w:t>2. Особенности организации клубной деятельности позволяют решать задачи  развития личности ребенка в детском коллективе;</w:t>
      </w:r>
    </w:p>
    <w:p w:rsidR="00285063" w:rsidRPr="00261EDE" w:rsidRDefault="00285063" w:rsidP="002850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both"/>
        <w:rPr>
          <w:sz w:val="28"/>
          <w:szCs w:val="28"/>
        </w:rPr>
      </w:pPr>
      <w:r w:rsidRPr="00261EDE">
        <w:rPr>
          <w:sz w:val="28"/>
          <w:szCs w:val="28"/>
        </w:rPr>
        <w:t xml:space="preserve">       3. Специфика организации совместной деятельности способствует решению многих задач, связанных с подготовкой ребёнка к школе.</w:t>
      </w:r>
    </w:p>
    <w:p w:rsidR="00285063" w:rsidRPr="00FD5081" w:rsidRDefault="00285063" w:rsidP="0028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right"/>
        <w:rPr>
          <w:i/>
          <w:sz w:val="20"/>
          <w:szCs w:val="20"/>
        </w:rPr>
      </w:pPr>
      <w:r>
        <w:rPr>
          <w:i/>
          <w:sz w:val="28"/>
          <w:szCs w:val="28"/>
        </w:rPr>
        <w:t xml:space="preserve"> </w:t>
      </w:r>
    </w:p>
    <w:p w:rsidR="00285063" w:rsidRDefault="00285063" w:rsidP="00285063"/>
    <w:p w:rsidR="00982B88" w:rsidRPr="00001732" w:rsidRDefault="00982B88"/>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285063" w:rsidRDefault="00285063" w:rsidP="00285063">
      <w:pPr>
        <w:jc w:val="center"/>
        <w:rPr>
          <w:sz w:val="28"/>
          <w:szCs w:val="28"/>
        </w:rPr>
      </w:pPr>
      <w:r w:rsidRPr="00285063">
        <w:rPr>
          <w:sz w:val="28"/>
          <w:szCs w:val="28"/>
        </w:rPr>
        <w:t>МУНИЦИПАЛЬНОЕ АВТОНОМНОЕ ДОШКОЛЬНОЕ ОБРАЗОВАТЕЛЬНОЕ УЧРЕЖДЕНИЕ ДЕТСКИЙ САД № 48</w:t>
      </w:r>
    </w:p>
    <w:p w:rsidR="00285063" w:rsidRPr="00285063" w:rsidRDefault="00285063" w:rsidP="00285063">
      <w:pPr>
        <w:jc w:val="center"/>
        <w:rPr>
          <w:b/>
          <w:i/>
          <w:sz w:val="28"/>
          <w:szCs w:val="28"/>
        </w:rPr>
      </w:pPr>
    </w:p>
    <w:p w:rsidR="00285063" w:rsidRPr="00285063" w:rsidRDefault="00285063" w:rsidP="00285063">
      <w:pPr>
        <w:jc w:val="center"/>
        <w:rPr>
          <w:b/>
          <w:i/>
          <w:sz w:val="28"/>
          <w:szCs w:val="28"/>
        </w:rPr>
      </w:pPr>
    </w:p>
    <w:p w:rsidR="00285063" w:rsidRPr="00285063" w:rsidRDefault="00285063" w:rsidP="00285063">
      <w:pPr>
        <w:jc w:val="center"/>
        <w:rPr>
          <w:b/>
          <w:i/>
          <w:sz w:val="52"/>
          <w:szCs w:val="52"/>
        </w:rPr>
      </w:pPr>
    </w:p>
    <w:p w:rsidR="00285063" w:rsidRPr="00285063" w:rsidRDefault="00285063" w:rsidP="00285063">
      <w:pPr>
        <w:jc w:val="center"/>
        <w:rPr>
          <w:b/>
          <w:i/>
          <w:sz w:val="52"/>
          <w:szCs w:val="52"/>
        </w:rPr>
      </w:pPr>
    </w:p>
    <w:p w:rsidR="00285063" w:rsidRPr="00285063" w:rsidRDefault="00285063" w:rsidP="00285063">
      <w:pPr>
        <w:autoSpaceDE w:val="0"/>
        <w:autoSpaceDN w:val="0"/>
        <w:adjustRightInd w:val="0"/>
        <w:spacing w:after="199"/>
        <w:jc w:val="center"/>
        <w:rPr>
          <w:rFonts w:eastAsia="Calibri"/>
          <w:color w:val="000000"/>
          <w:sz w:val="52"/>
          <w:szCs w:val="52"/>
          <w:lang w:eastAsia="en-US"/>
        </w:rPr>
      </w:pPr>
      <w:r w:rsidRPr="00285063">
        <w:rPr>
          <w:rFonts w:eastAsia="Calibri"/>
          <w:sz w:val="52"/>
          <w:szCs w:val="52"/>
          <w:lang w:eastAsia="en-US"/>
        </w:rPr>
        <w:t>Мастер-класс «Особенности работы  по формированию социально-нравственных ценностных ориентаций с детьми 5-7 лет с использованием мультфильмов».</w:t>
      </w:r>
    </w:p>
    <w:p w:rsidR="00285063" w:rsidRPr="00285063" w:rsidRDefault="00285063" w:rsidP="00285063">
      <w:pPr>
        <w:rPr>
          <w:sz w:val="28"/>
          <w:szCs w:val="28"/>
        </w:rPr>
      </w:pPr>
    </w:p>
    <w:p w:rsidR="00285063" w:rsidRPr="00285063" w:rsidRDefault="00285063" w:rsidP="00285063">
      <w:pPr>
        <w:rPr>
          <w:sz w:val="28"/>
          <w:szCs w:val="28"/>
        </w:rPr>
      </w:pPr>
    </w:p>
    <w:p w:rsidR="00285063" w:rsidRPr="00285063" w:rsidRDefault="00285063" w:rsidP="00285063">
      <w:pPr>
        <w:contextualSpacing/>
        <w:jc w:val="right"/>
        <w:rPr>
          <w:b/>
          <w:sz w:val="28"/>
          <w:szCs w:val="28"/>
        </w:rPr>
      </w:pPr>
    </w:p>
    <w:p w:rsidR="00285063" w:rsidRPr="00285063" w:rsidRDefault="00285063" w:rsidP="00285063">
      <w:pPr>
        <w:contextualSpacing/>
        <w:jc w:val="right"/>
        <w:rPr>
          <w:b/>
          <w:sz w:val="28"/>
          <w:szCs w:val="28"/>
        </w:rPr>
      </w:pPr>
    </w:p>
    <w:p w:rsidR="00285063" w:rsidRPr="00285063" w:rsidRDefault="00285063" w:rsidP="0028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rFonts w:eastAsia="Calibri"/>
          <w:sz w:val="28"/>
          <w:szCs w:val="28"/>
          <w:lang w:eastAsia="en-US"/>
        </w:rPr>
      </w:pPr>
      <w:r w:rsidRPr="00285063">
        <w:rPr>
          <w:rFonts w:eastAsia="Calibri"/>
          <w:sz w:val="28"/>
          <w:szCs w:val="28"/>
          <w:lang w:eastAsia="en-US"/>
        </w:rPr>
        <w:t xml:space="preserve">                                                                              Подготовила:</w:t>
      </w:r>
    </w:p>
    <w:p w:rsidR="00285063" w:rsidRPr="00285063" w:rsidRDefault="00285063" w:rsidP="0028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jc w:val="right"/>
        <w:rPr>
          <w:rFonts w:eastAsia="Calibri"/>
          <w:sz w:val="28"/>
          <w:szCs w:val="28"/>
          <w:lang w:eastAsia="en-US"/>
        </w:rPr>
      </w:pPr>
      <w:r w:rsidRPr="00285063">
        <w:rPr>
          <w:rFonts w:eastAsia="Calibri"/>
          <w:sz w:val="28"/>
          <w:szCs w:val="28"/>
          <w:lang w:eastAsia="en-US"/>
        </w:rPr>
        <w:t xml:space="preserve"> доктор педагогических наук, </w:t>
      </w:r>
    </w:p>
    <w:p w:rsidR="00285063" w:rsidRPr="00285063" w:rsidRDefault="00285063" w:rsidP="0028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jc w:val="center"/>
        <w:rPr>
          <w:rFonts w:eastAsia="Calibri"/>
          <w:sz w:val="28"/>
          <w:szCs w:val="28"/>
          <w:lang w:eastAsia="en-US"/>
        </w:rPr>
      </w:pPr>
      <w:r w:rsidRPr="00285063">
        <w:rPr>
          <w:rFonts w:eastAsia="Calibri"/>
          <w:sz w:val="28"/>
          <w:szCs w:val="28"/>
          <w:lang w:eastAsia="en-US"/>
        </w:rPr>
        <w:t xml:space="preserve">                                                                       профессор </w:t>
      </w:r>
      <w:proofErr w:type="spellStart"/>
      <w:r w:rsidRPr="00285063">
        <w:rPr>
          <w:rFonts w:eastAsia="Calibri"/>
          <w:sz w:val="28"/>
          <w:szCs w:val="28"/>
          <w:lang w:eastAsia="en-US"/>
        </w:rPr>
        <w:t>Тупичкина</w:t>
      </w:r>
      <w:proofErr w:type="spellEnd"/>
      <w:r w:rsidRPr="00285063">
        <w:rPr>
          <w:rFonts w:eastAsia="Calibri"/>
          <w:sz w:val="28"/>
          <w:szCs w:val="28"/>
          <w:lang w:eastAsia="en-US"/>
        </w:rPr>
        <w:t xml:space="preserve"> Е.А.</w:t>
      </w:r>
    </w:p>
    <w:p w:rsidR="00285063" w:rsidRPr="00285063" w:rsidRDefault="00285063" w:rsidP="00285063">
      <w:pPr>
        <w:contextualSpacing/>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jc w:val="center"/>
        <w:rPr>
          <w:sz w:val="28"/>
          <w:szCs w:val="28"/>
        </w:rPr>
      </w:pPr>
    </w:p>
    <w:p w:rsidR="00285063" w:rsidRPr="00285063" w:rsidRDefault="00285063" w:rsidP="00285063">
      <w:pPr>
        <w:contextualSpacing/>
        <w:rPr>
          <w:sz w:val="28"/>
          <w:szCs w:val="28"/>
        </w:rPr>
      </w:pPr>
    </w:p>
    <w:p w:rsidR="00285063" w:rsidRPr="00285063" w:rsidRDefault="00285063" w:rsidP="00285063">
      <w:pPr>
        <w:contextualSpacing/>
        <w:jc w:val="center"/>
        <w:rPr>
          <w:sz w:val="28"/>
          <w:szCs w:val="28"/>
        </w:rPr>
      </w:pPr>
    </w:p>
    <w:p w:rsidR="00285063" w:rsidRPr="00285063" w:rsidRDefault="00285063" w:rsidP="00285063">
      <w:pPr>
        <w:spacing w:before="100" w:beforeAutospacing="1" w:after="100" w:afterAutospacing="1"/>
        <w:jc w:val="both"/>
        <w:rPr>
          <w:i/>
          <w:sz w:val="28"/>
          <w:szCs w:val="28"/>
        </w:rPr>
      </w:pPr>
      <w:r w:rsidRPr="00285063">
        <w:rPr>
          <w:i/>
          <w:sz w:val="28"/>
          <w:szCs w:val="28"/>
        </w:rPr>
        <w:lastRenderedPageBreak/>
        <w:t xml:space="preserve"> «Те высокие нравственные,  эстетические</w:t>
      </w:r>
    </w:p>
    <w:p w:rsidR="00285063" w:rsidRPr="00285063" w:rsidRDefault="00285063" w:rsidP="00285063">
      <w:pPr>
        <w:spacing w:before="100" w:beforeAutospacing="1" w:after="100" w:afterAutospacing="1"/>
        <w:jc w:val="both"/>
        <w:rPr>
          <w:i/>
          <w:sz w:val="28"/>
          <w:szCs w:val="28"/>
        </w:rPr>
      </w:pPr>
      <w:r w:rsidRPr="00285063">
        <w:rPr>
          <w:i/>
          <w:sz w:val="28"/>
          <w:szCs w:val="28"/>
        </w:rPr>
        <w:t>и интеллектуальны чувства,  которые</w:t>
      </w:r>
    </w:p>
    <w:p w:rsidR="00285063" w:rsidRPr="00285063" w:rsidRDefault="00285063" w:rsidP="00285063">
      <w:pPr>
        <w:spacing w:before="100" w:beforeAutospacing="1" w:after="100" w:afterAutospacing="1"/>
        <w:jc w:val="both"/>
        <w:rPr>
          <w:i/>
          <w:sz w:val="28"/>
          <w:szCs w:val="28"/>
        </w:rPr>
      </w:pPr>
      <w:r w:rsidRPr="00285063">
        <w:rPr>
          <w:i/>
          <w:sz w:val="28"/>
          <w:szCs w:val="28"/>
        </w:rPr>
        <w:t>характеризуют развитого взрослого  человека и,</w:t>
      </w:r>
    </w:p>
    <w:p w:rsidR="00285063" w:rsidRPr="00285063" w:rsidRDefault="00285063" w:rsidP="00285063">
      <w:pPr>
        <w:spacing w:before="100" w:beforeAutospacing="1" w:after="100" w:afterAutospacing="1"/>
        <w:jc w:val="both"/>
        <w:rPr>
          <w:i/>
          <w:sz w:val="28"/>
          <w:szCs w:val="28"/>
        </w:rPr>
      </w:pPr>
      <w:proofErr w:type="gramStart"/>
      <w:r w:rsidRPr="00285063">
        <w:rPr>
          <w:i/>
          <w:sz w:val="28"/>
          <w:szCs w:val="28"/>
        </w:rPr>
        <w:t xml:space="preserve">которые способны вдохновить его на большие дела и на благородные </w:t>
      </w:r>
      <w:proofErr w:type="gramEnd"/>
    </w:p>
    <w:p w:rsidR="00285063" w:rsidRPr="00285063" w:rsidRDefault="00285063" w:rsidP="00285063">
      <w:pPr>
        <w:spacing w:before="100" w:beforeAutospacing="1" w:after="100" w:afterAutospacing="1"/>
        <w:jc w:val="both"/>
        <w:rPr>
          <w:i/>
          <w:sz w:val="28"/>
          <w:szCs w:val="28"/>
        </w:rPr>
      </w:pPr>
      <w:r w:rsidRPr="00285063">
        <w:rPr>
          <w:i/>
          <w:sz w:val="28"/>
          <w:szCs w:val="28"/>
        </w:rPr>
        <w:t>поступки, не  даны ребенку в готовом виде от рождения.</w:t>
      </w:r>
    </w:p>
    <w:p w:rsidR="00285063" w:rsidRPr="00285063" w:rsidRDefault="00285063" w:rsidP="00285063">
      <w:pPr>
        <w:spacing w:before="100" w:beforeAutospacing="1" w:after="100" w:afterAutospacing="1"/>
        <w:jc w:val="both"/>
        <w:rPr>
          <w:i/>
          <w:sz w:val="28"/>
          <w:szCs w:val="28"/>
        </w:rPr>
      </w:pPr>
      <w:r w:rsidRPr="00285063">
        <w:rPr>
          <w:i/>
          <w:sz w:val="28"/>
          <w:szCs w:val="28"/>
        </w:rPr>
        <w:t>Они возникают и развиваются на протяжении</w:t>
      </w:r>
    </w:p>
    <w:p w:rsidR="00285063" w:rsidRPr="00285063" w:rsidRDefault="00285063" w:rsidP="00285063">
      <w:pPr>
        <w:spacing w:before="100" w:beforeAutospacing="1" w:after="100" w:afterAutospacing="1"/>
        <w:jc w:val="both"/>
        <w:rPr>
          <w:i/>
          <w:sz w:val="28"/>
          <w:szCs w:val="28"/>
        </w:rPr>
      </w:pPr>
      <w:r w:rsidRPr="00285063">
        <w:rPr>
          <w:i/>
          <w:sz w:val="28"/>
          <w:szCs w:val="28"/>
        </w:rPr>
        <w:t>детства под влиянием социальных условий жизни и воспитания».</w:t>
      </w:r>
    </w:p>
    <w:p w:rsidR="00285063" w:rsidRPr="00285063" w:rsidRDefault="00285063" w:rsidP="00285063">
      <w:pPr>
        <w:spacing w:before="100" w:beforeAutospacing="1" w:after="100" w:afterAutospacing="1"/>
        <w:jc w:val="both"/>
        <w:rPr>
          <w:i/>
          <w:sz w:val="28"/>
          <w:szCs w:val="28"/>
        </w:rPr>
      </w:pPr>
      <w:r w:rsidRPr="00285063">
        <w:rPr>
          <w:i/>
          <w:sz w:val="28"/>
          <w:szCs w:val="28"/>
        </w:rPr>
        <w:t>Александр Владимирович Запорожец.</w:t>
      </w:r>
    </w:p>
    <w:p w:rsidR="00285063" w:rsidRPr="00285063" w:rsidRDefault="00285063" w:rsidP="00285063">
      <w:pPr>
        <w:spacing w:before="100" w:beforeAutospacing="1" w:after="100" w:afterAutospacing="1" w:line="360" w:lineRule="auto"/>
        <w:ind w:firstLine="851"/>
        <w:contextualSpacing/>
        <w:jc w:val="both"/>
        <w:rPr>
          <w:sz w:val="28"/>
          <w:szCs w:val="28"/>
        </w:rPr>
      </w:pPr>
      <w:r w:rsidRPr="00285063">
        <w:rPr>
          <w:sz w:val="28"/>
          <w:szCs w:val="28"/>
        </w:rPr>
        <w:t xml:space="preserve">В нашей повседневной жизни мы всё чаще сталкиваемся с проблемой, которая существует последние пару десятилетий. Ухудшение нравственного состояния общества, обеднение его моральных устоев, </w:t>
      </w:r>
      <w:proofErr w:type="gramStart"/>
      <w:r w:rsidRPr="00285063">
        <w:rPr>
          <w:sz w:val="28"/>
          <w:szCs w:val="28"/>
        </w:rPr>
        <w:t>выражающаяся</w:t>
      </w:r>
      <w:proofErr w:type="gramEnd"/>
      <w:r w:rsidRPr="00285063">
        <w:rPr>
          <w:sz w:val="28"/>
          <w:szCs w:val="28"/>
        </w:rPr>
        <w:t>, в недостаточном развитии представлений о духовных ценностях и определенном искажении нравственного состояния, эмоционально волевой сферы и социальной незрелости детей и подростков и молодежи.</w:t>
      </w:r>
    </w:p>
    <w:p w:rsidR="00285063" w:rsidRPr="00285063" w:rsidRDefault="00285063" w:rsidP="00285063">
      <w:pPr>
        <w:spacing w:before="100" w:beforeAutospacing="1" w:after="100" w:afterAutospacing="1" w:line="360" w:lineRule="auto"/>
        <w:ind w:firstLine="851"/>
        <w:contextualSpacing/>
        <w:jc w:val="both"/>
        <w:rPr>
          <w:sz w:val="28"/>
          <w:szCs w:val="28"/>
        </w:rPr>
      </w:pPr>
      <w:r w:rsidRPr="00285063">
        <w:rPr>
          <w:sz w:val="28"/>
          <w:szCs w:val="28"/>
        </w:rPr>
        <w:t>Нравственная деградация общества, утрата и замена общечеловеческих ценностей, преобладание культа потребления, выведение на передний план совершенствования интеллектуального потенциала в ущерб развитию морально-этической сферы - свидетельствуют о духовном кризисе и утрате духовного здоровья личности. В результате формирования личности в создавшихся условиях мы получаем человека развитого интеллектуально и технически образованного, но неспособного к подлинно человеческим отношениям и духовно отчужденного от мира природы и человеческой культуры.</w:t>
      </w:r>
    </w:p>
    <w:p w:rsidR="00285063" w:rsidRPr="00285063" w:rsidRDefault="00285063" w:rsidP="00285063">
      <w:pPr>
        <w:spacing w:before="100" w:beforeAutospacing="1" w:after="100" w:afterAutospacing="1" w:line="360" w:lineRule="auto"/>
        <w:ind w:firstLine="851"/>
        <w:contextualSpacing/>
        <w:jc w:val="both"/>
        <w:rPr>
          <w:sz w:val="28"/>
          <w:szCs w:val="28"/>
        </w:rPr>
      </w:pPr>
      <w:r w:rsidRPr="00285063">
        <w:rPr>
          <w:sz w:val="28"/>
          <w:szCs w:val="28"/>
        </w:rPr>
        <w:t xml:space="preserve"> Возрождение современного российского общества и человека на сегодняшний день становиться всеобщей идеей нашего государства и системы образования. И роль системы дошкольного образования возрастает, и становиться наиболее актуальной наряду с преемственной ей системой школьного образования. </w:t>
      </w:r>
    </w:p>
    <w:p w:rsidR="00285063" w:rsidRPr="00285063" w:rsidRDefault="00285063" w:rsidP="00285063">
      <w:pPr>
        <w:spacing w:before="100" w:beforeAutospacing="1" w:after="100" w:afterAutospacing="1" w:line="360" w:lineRule="auto"/>
        <w:ind w:firstLine="851"/>
        <w:contextualSpacing/>
        <w:jc w:val="both"/>
        <w:rPr>
          <w:sz w:val="28"/>
          <w:szCs w:val="28"/>
        </w:rPr>
      </w:pPr>
      <w:r w:rsidRPr="00285063">
        <w:rPr>
          <w:sz w:val="28"/>
          <w:szCs w:val="28"/>
        </w:rPr>
        <w:lastRenderedPageBreak/>
        <w:t xml:space="preserve"> Первоначальное представление о взаимоотношениях людей ребенок получает, наблюдая за взаимоотношениями окружающих взрослых. Их поведение, а так же их отношение к нему самому, к его поступкам становиться для малыша программой поведения. По образцу, данному взрослыми, он строит отношения с людьми. Развитие чувств зависит  от средств и методов воспитания, от условий в которых он живет. Условия эти  - положение в семье и в детском саду, круг его интересов и дел, в которых он участвует. Именно в дошкольном возрасте начинают формироваться нравственные чувства, имеющие </w:t>
      </w:r>
      <w:proofErr w:type="gramStart"/>
      <w:r w:rsidRPr="00285063">
        <w:rPr>
          <w:sz w:val="28"/>
          <w:szCs w:val="28"/>
        </w:rPr>
        <w:t>важное значение</w:t>
      </w:r>
      <w:proofErr w:type="gramEnd"/>
      <w:r w:rsidRPr="00285063">
        <w:rPr>
          <w:sz w:val="28"/>
          <w:szCs w:val="28"/>
        </w:rPr>
        <w:t xml:space="preserve"> для развития детских взаимоотношений. Задача развития нравственной сферы  на данном этапе решается тем успешнее, чем гуманнее сами взрослые, чем добрее и справедливее они относятся к детям. Тем самым служат наглядным примером для подражания.</w:t>
      </w:r>
    </w:p>
    <w:p w:rsidR="00285063" w:rsidRPr="00285063" w:rsidRDefault="00285063" w:rsidP="00285063">
      <w:pPr>
        <w:spacing w:before="100" w:beforeAutospacing="1" w:after="100" w:afterAutospacing="1" w:line="360" w:lineRule="auto"/>
        <w:ind w:firstLine="851"/>
        <w:contextualSpacing/>
        <w:jc w:val="both"/>
        <w:rPr>
          <w:sz w:val="28"/>
          <w:szCs w:val="28"/>
        </w:rPr>
      </w:pPr>
      <w:r w:rsidRPr="00285063">
        <w:rPr>
          <w:sz w:val="28"/>
          <w:szCs w:val="28"/>
        </w:rPr>
        <w:t xml:space="preserve">Особые требования можно предъявить к личности самого педагога, осуществляющего </w:t>
      </w:r>
      <w:proofErr w:type="spellStart"/>
      <w:r w:rsidRPr="00285063">
        <w:rPr>
          <w:sz w:val="28"/>
          <w:szCs w:val="28"/>
        </w:rPr>
        <w:t>воспитательно</w:t>
      </w:r>
      <w:proofErr w:type="spellEnd"/>
      <w:r w:rsidRPr="00285063">
        <w:rPr>
          <w:sz w:val="28"/>
          <w:szCs w:val="28"/>
        </w:rPr>
        <w:t xml:space="preserve">-образовательный процесс. Прежде всего, он сам должен стремиться к самосовершенствованию и собственному духовному росту, оказывать помощь своим воспитанникам в духовном взрослении. Педагог должен глубже понять себя, свое предназначение в микромире – семье, профессиональной деятельности, в служении Отечеству. Каждому человеку необходимо в жизни найти путь к своему подлинному «я»: жить, следуя своей природе, научиться различать пласты человеческой жизни – физический, душевный, духовный. Обладая необходимым багажом знаний помочь в этом своим воспитанникам приобщиться к национальной духовной культуре – религии, фольклору, архитектуре, искусству, литературе, философии. </w:t>
      </w:r>
    </w:p>
    <w:p w:rsidR="00285063" w:rsidRPr="00285063" w:rsidRDefault="00285063" w:rsidP="00285063">
      <w:pPr>
        <w:spacing w:before="100" w:beforeAutospacing="1" w:after="100" w:afterAutospacing="1" w:line="360" w:lineRule="auto"/>
        <w:ind w:firstLine="851"/>
        <w:contextualSpacing/>
        <w:jc w:val="both"/>
        <w:rPr>
          <w:sz w:val="28"/>
          <w:szCs w:val="28"/>
        </w:rPr>
      </w:pPr>
      <w:r w:rsidRPr="00285063">
        <w:rPr>
          <w:sz w:val="28"/>
          <w:szCs w:val="28"/>
        </w:rPr>
        <w:t xml:space="preserve">Традиционно в качестве содержания работы по нравственному воспитанию рассматривают ознакомление с системой ценностей, усвоение представлений о которых обеспечивает нравственное становление растущего человека. На мой взгляд, содержанием нравственного воспитания является тот нравственный опыт, который приобретается ребенком и «взращивается» </w:t>
      </w:r>
      <w:r w:rsidRPr="00285063">
        <w:rPr>
          <w:sz w:val="28"/>
          <w:szCs w:val="28"/>
        </w:rPr>
        <w:lastRenderedPageBreak/>
        <w:t xml:space="preserve">педагогом в процессе педагогического взаимодействия в различных видах деятельности, находясь в постоянном взаимодействии со сверстниками. </w:t>
      </w:r>
    </w:p>
    <w:p w:rsidR="00285063" w:rsidRPr="00285063" w:rsidRDefault="00285063" w:rsidP="00285063">
      <w:pPr>
        <w:spacing w:line="360" w:lineRule="auto"/>
        <w:ind w:firstLine="709"/>
        <w:jc w:val="both"/>
        <w:rPr>
          <w:rFonts w:eastAsia="Calibri"/>
          <w:sz w:val="28"/>
          <w:szCs w:val="28"/>
          <w:lang w:eastAsia="en-US"/>
        </w:rPr>
      </w:pPr>
      <w:proofErr w:type="gramStart"/>
      <w:r w:rsidRPr="00285063">
        <w:rPr>
          <w:rFonts w:eastAsia="Calibri"/>
          <w:sz w:val="28"/>
          <w:szCs w:val="28"/>
          <w:lang w:eastAsia="en-US"/>
        </w:rPr>
        <w:t xml:space="preserve">Проблема нравственного воспитания дошкольников всегда находилась в центре внимания выдающихся педагогов, среди них В. А. Сухомлинский, Карпинская Н.С., Л.Н. Стрелкова, А. М. Виноградова, В.Г. Нечаева, В.И. Логинова, Ю.К. </w:t>
      </w:r>
      <w:proofErr w:type="spellStart"/>
      <w:r w:rsidRPr="00285063">
        <w:rPr>
          <w:rFonts w:eastAsia="Calibri"/>
          <w:sz w:val="28"/>
          <w:szCs w:val="28"/>
          <w:lang w:eastAsia="en-US"/>
        </w:rPr>
        <w:t>Бабанский</w:t>
      </w:r>
      <w:proofErr w:type="spellEnd"/>
      <w:r w:rsidRPr="00285063">
        <w:rPr>
          <w:rFonts w:eastAsia="Calibri"/>
          <w:sz w:val="28"/>
          <w:szCs w:val="28"/>
          <w:lang w:eastAsia="en-US"/>
        </w:rPr>
        <w:t>, Б.Т. Лихачёв и др. Они занимались поиском наиболее эффективных путей и средств осуществления нравственного воспитания в ДОУ.</w:t>
      </w:r>
      <w:proofErr w:type="gramEnd"/>
      <w:r w:rsidRPr="00285063">
        <w:rPr>
          <w:rFonts w:eastAsia="Calibri"/>
          <w:sz w:val="28"/>
          <w:szCs w:val="28"/>
          <w:lang w:eastAsia="en-US"/>
        </w:rPr>
        <w:t xml:space="preserve"> Одним из наименее изученных средств нравственного воспитания дошкольников являются  мультипликационные фильмы.</w:t>
      </w:r>
    </w:p>
    <w:p w:rsidR="00285063" w:rsidRPr="00285063" w:rsidRDefault="00285063" w:rsidP="00285063">
      <w:pPr>
        <w:spacing w:line="360" w:lineRule="auto"/>
        <w:ind w:firstLine="709"/>
        <w:jc w:val="both"/>
        <w:rPr>
          <w:rFonts w:eastAsia="Calibri"/>
          <w:sz w:val="28"/>
          <w:szCs w:val="28"/>
          <w:lang w:eastAsia="en-US"/>
        </w:rPr>
      </w:pPr>
      <w:r w:rsidRPr="00285063">
        <w:rPr>
          <w:rFonts w:eastAsia="Calibri"/>
          <w:sz w:val="28"/>
          <w:szCs w:val="28"/>
          <w:lang w:eastAsia="en-US"/>
        </w:rPr>
        <w:t xml:space="preserve">Понятие о нравственности, нормы и правила поведения, заложенные в ярких мультипликационных образах, способствуют становлению нравственных представлений. В настоящее время мы всё чаще наблюдаем примеры детской жестокости, агрессивности по отношению друг к другу, к близким людям. Актуальность социально-нравственного воспитания на данный момент огромна, т.к. объективная социокультурная ситуация, сложившаяся в обществе, характеризуется изменением традиционных нравственных норм и правил морали, размытость критериев добра и зла, низкий уровень развития эмоционально - волевой сферы личности. </w:t>
      </w:r>
    </w:p>
    <w:p w:rsidR="00285063" w:rsidRPr="00285063" w:rsidRDefault="00285063" w:rsidP="00285063">
      <w:pPr>
        <w:spacing w:line="360" w:lineRule="auto"/>
        <w:ind w:firstLine="709"/>
        <w:jc w:val="both"/>
        <w:rPr>
          <w:rFonts w:eastAsia="Calibri"/>
          <w:sz w:val="28"/>
          <w:szCs w:val="28"/>
          <w:lang w:eastAsia="en-US"/>
        </w:rPr>
      </w:pPr>
      <w:r w:rsidRPr="00285063">
        <w:rPr>
          <w:rFonts w:eastAsia="Calibri"/>
          <w:sz w:val="28"/>
          <w:szCs w:val="28"/>
          <w:lang w:eastAsia="en-US"/>
        </w:rPr>
        <w:t xml:space="preserve">Мультипликационный фильм, с его ярким противопоставлением добра и зла, фантастическими и определенными по своей нравственной сути образами, выразительным языком, динамикой событий, особыми причинно-следственными связями, доступными пониманию ребенка, - все это делает мультфильм незаменимым инструментом формирования нравственно здоровой личности дошкольника. </w:t>
      </w:r>
    </w:p>
    <w:p w:rsidR="00285063" w:rsidRPr="00285063" w:rsidRDefault="00285063" w:rsidP="00285063">
      <w:pPr>
        <w:spacing w:line="360" w:lineRule="auto"/>
        <w:ind w:firstLine="709"/>
        <w:jc w:val="both"/>
        <w:rPr>
          <w:rFonts w:eastAsia="Calibri"/>
          <w:sz w:val="28"/>
          <w:szCs w:val="28"/>
          <w:lang w:eastAsia="en-US"/>
        </w:rPr>
      </w:pPr>
      <w:r w:rsidRPr="00285063">
        <w:rPr>
          <w:rFonts w:eastAsia="Calibri"/>
          <w:sz w:val="28"/>
          <w:szCs w:val="28"/>
          <w:lang w:eastAsia="en-US"/>
        </w:rPr>
        <w:t xml:space="preserve">Для осуществления работы по социально-нравственному воспитанию дошкольников посредством мультипликации нами была организована деятельность </w:t>
      </w:r>
      <w:proofErr w:type="spellStart"/>
      <w:r w:rsidRPr="00285063">
        <w:rPr>
          <w:rFonts w:eastAsia="Calibri"/>
          <w:sz w:val="28"/>
          <w:szCs w:val="28"/>
          <w:lang w:eastAsia="en-US"/>
        </w:rPr>
        <w:t>Мульт</w:t>
      </w:r>
      <w:proofErr w:type="spellEnd"/>
      <w:r w:rsidRPr="00285063">
        <w:rPr>
          <w:rFonts w:eastAsia="Calibri"/>
          <w:sz w:val="28"/>
          <w:szCs w:val="28"/>
          <w:lang w:eastAsia="en-US"/>
        </w:rPr>
        <w:t xml:space="preserve">-клуба (для детей 6-7 лет), своеобразного интегрированного занятия, совместной деятельности педагога и детей в форме клубной работы по восприятию, осмыслению мультфильмов и отражения происходящего в них в детских видах деятельности: рисунке, </w:t>
      </w:r>
      <w:r w:rsidRPr="00285063">
        <w:rPr>
          <w:rFonts w:eastAsia="Calibri"/>
          <w:sz w:val="28"/>
          <w:szCs w:val="28"/>
          <w:lang w:eastAsia="en-US"/>
        </w:rPr>
        <w:lastRenderedPageBreak/>
        <w:t xml:space="preserve">лепке, конструировании, песни, танце и пр. </w:t>
      </w:r>
      <w:proofErr w:type="spellStart"/>
      <w:r w:rsidRPr="00285063">
        <w:rPr>
          <w:rFonts w:eastAsia="Calibri"/>
          <w:sz w:val="28"/>
          <w:szCs w:val="28"/>
          <w:lang w:eastAsia="en-US"/>
        </w:rPr>
        <w:t>Мультклуб</w:t>
      </w:r>
      <w:proofErr w:type="spellEnd"/>
      <w:r w:rsidRPr="00285063">
        <w:rPr>
          <w:rFonts w:eastAsia="Calibri"/>
          <w:sz w:val="28"/>
          <w:szCs w:val="28"/>
          <w:lang w:eastAsia="en-US"/>
        </w:rPr>
        <w:t xml:space="preserve"> в педагогической практике выступает как специально организованное педагогом клубное занятие-тренинг (длительностью 20-25 мин.), где дети встречаются с конкретным мультфильмом, просматривают и обсуждают его.</w:t>
      </w:r>
    </w:p>
    <w:p w:rsidR="00285063" w:rsidRPr="00285063" w:rsidRDefault="00285063" w:rsidP="00285063">
      <w:pPr>
        <w:widowControl w:val="0"/>
        <w:autoSpaceDE w:val="0"/>
        <w:autoSpaceDN w:val="0"/>
        <w:adjustRightInd w:val="0"/>
        <w:spacing w:line="360" w:lineRule="auto"/>
        <w:ind w:firstLine="709"/>
        <w:jc w:val="both"/>
        <w:rPr>
          <w:sz w:val="28"/>
          <w:szCs w:val="28"/>
        </w:rPr>
      </w:pPr>
      <w:r w:rsidRPr="00285063">
        <w:rPr>
          <w:sz w:val="28"/>
          <w:szCs w:val="28"/>
        </w:rPr>
        <w:t xml:space="preserve">В процессе заседания клуба в логике содержания мультфильма детям может быть </w:t>
      </w:r>
      <w:proofErr w:type="gramStart"/>
      <w:r w:rsidRPr="00285063">
        <w:rPr>
          <w:sz w:val="28"/>
          <w:szCs w:val="28"/>
        </w:rPr>
        <w:t>предложено</w:t>
      </w:r>
      <w:proofErr w:type="gramEnd"/>
      <w:r w:rsidRPr="00285063">
        <w:rPr>
          <w:sz w:val="28"/>
          <w:szCs w:val="28"/>
        </w:rPr>
        <w:t xml:space="preserve"> принять в участие в творческом рассказывании, игровой, изобразительной, музыкально-ритмической деятельности (данные виды деятельности могут быть продолжены и завершены вне рамок работы клуба). В качестве ведущих методов, приемов и частных форм организации клубной работы выступят: метод «стоп кадра», метод просмотра видео продукции, беседы, дискуссии, </w:t>
      </w:r>
      <w:proofErr w:type="spellStart"/>
      <w:r w:rsidRPr="00285063">
        <w:rPr>
          <w:sz w:val="28"/>
          <w:szCs w:val="28"/>
        </w:rPr>
        <w:t>изодеятельность</w:t>
      </w:r>
      <w:proofErr w:type="spellEnd"/>
      <w:r w:rsidRPr="00285063">
        <w:rPr>
          <w:sz w:val="28"/>
          <w:szCs w:val="28"/>
        </w:rPr>
        <w:t xml:space="preserve"> и др.</w:t>
      </w:r>
    </w:p>
    <w:p w:rsidR="00285063" w:rsidRPr="00285063" w:rsidRDefault="00285063" w:rsidP="00285063">
      <w:pPr>
        <w:widowControl w:val="0"/>
        <w:autoSpaceDE w:val="0"/>
        <w:autoSpaceDN w:val="0"/>
        <w:adjustRightInd w:val="0"/>
        <w:spacing w:line="360" w:lineRule="auto"/>
        <w:ind w:firstLine="709"/>
        <w:jc w:val="both"/>
        <w:rPr>
          <w:sz w:val="28"/>
          <w:szCs w:val="28"/>
        </w:rPr>
      </w:pPr>
      <w:r w:rsidRPr="00285063">
        <w:rPr>
          <w:sz w:val="28"/>
          <w:szCs w:val="28"/>
        </w:rPr>
        <w:t>Смысловому освоению содержанию мультфильма будет способствовать: обучение детей сравнению и сопоставлению ситуаций, события в мультфильме для установления причинно-следственных связей, формулированию своих выводов, предположений, объяснению и их доказательству; созданию возможности ребенку стать на место положительного или отрицательного героя, увидеть и прочувствовать ситуацию с различных сторон и сделать выбор собственной позиции; стимулированию переноса полученных детьми знаний, способов поведения из «мультипликационной ситуации» героев в реальную жизнедеятельность. Повторное возвращение к ранее просмотренным мультфильмам, в повседневной деятельности ребенка (беседа, рассматривание иллюстраций, игры), необходимо для того, чтобы закрепить у детей полученные от первичного восприятия эмоциональные впечатления, углубить осмысление содержания фильма, вызвать новые ассоциации и стимулировать повторное их возникновение.</w:t>
      </w:r>
    </w:p>
    <w:p w:rsidR="00285063" w:rsidRPr="00285063" w:rsidRDefault="00285063" w:rsidP="00285063">
      <w:pPr>
        <w:widowControl w:val="0"/>
        <w:autoSpaceDE w:val="0"/>
        <w:autoSpaceDN w:val="0"/>
        <w:adjustRightInd w:val="0"/>
        <w:spacing w:line="360" w:lineRule="auto"/>
        <w:ind w:firstLine="709"/>
        <w:jc w:val="both"/>
        <w:rPr>
          <w:spacing w:val="-2"/>
          <w:sz w:val="28"/>
          <w:szCs w:val="28"/>
        </w:rPr>
      </w:pPr>
      <w:r w:rsidRPr="00285063">
        <w:rPr>
          <w:spacing w:val="-2"/>
          <w:sz w:val="28"/>
          <w:szCs w:val="28"/>
        </w:rPr>
        <w:t>При проведении клубных занятий будут использованы такие методы и приемы, как:</w:t>
      </w:r>
    </w:p>
    <w:p w:rsidR="00285063" w:rsidRPr="00285063" w:rsidRDefault="00285063" w:rsidP="00285063">
      <w:pPr>
        <w:widowControl w:val="0"/>
        <w:autoSpaceDE w:val="0"/>
        <w:autoSpaceDN w:val="0"/>
        <w:adjustRightInd w:val="0"/>
        <w:spacing w:line="360" w:lineRule="auto"/>
        <w:ind w:firstLine="709"/>
        <w:jc w:val="both"/>
        <w:rPr>
          <w:sz w:val="28"/>
          <w:szCs w:val="28"/>
        </w:rPr>
      </w:pPr>
      <w:r w:rsidRPr="00285063">
        <w:rPr>
          <w:sz w:val="28"/>
          <w:szCs w:val="28"/>
        </w:rPr>
        <w:t xml:space="preserve">- просмотр сюжета мультипликационного фильма с последующим анализом. Вопросы направлены на нравственную оценку действий и </w:t>
      </w:r>
      <w:r w:rsidRPr="00285063">
        <w:rPr>
          <w:sz w:val="28"/>
          <w:szCs w:val="28"/>
        </w:rPr>
        <w:lastRenderedPageBreak/>
        <w:t>поступков героев, на вычленение личностного отношения детей к данному герою, факту, событию. Используется психологический потенциал сюжета с целью профилактики того или иного негативного личностного образования.</w:t>
      </w:r>
    </w:p>
    <w:p w:rsidR="00285063" w:rsidRPr="00285063" w:rsidRDefault="00285063" w:rsidP="00285063">
      <w:pPr>
        <w:widowControl w:val="0"/>
        <w:autoSpaceDE w:val="0"/>
        <w:autoSpaceDN w:val="0"/>
        <w:adjustRightInd w:val="0"/>
        <w:spacing w:line="360" w:lineRule="auto"/>
        <w:ind w:firstLine="709"/>
        <w:jc w:val="both"/>
        <w:rPr>
          <w:sz w:val="28"/>
          <w:szCs w:val="28"/>
        </w:rPr>
      </w:pPr>
      <w:r w:rsidRPr="00285063">
        <w:rPr>
          <w:sz w:val="28"/>
          <w:szCs w:val="28"/>
        </w:rPr>
        <w:t>- беседы на нравственные и познавательные темы. Дети самостоятельно отвечают на вопросы, формулируют свои суждения. Педагог уточняет их представления о социально-нравственной норме, поясняет основные понятия.</w:t>
      </w:r>
    </w:p>
    <w:p w:rsidR="00285063" w:rsidRPr="00285063" w:rsidRDefault="00285063" w:rsidP="00285063">
      <w:pPr>
        <w:widowControl w:val="0"/>
        <w:autoSpaceDE w:val="0"/>
        <w:autoSpaceDN w:val="0"/>
        <w:adjustRightInd w:val="0"/>
        <w:spacing w:line="360" w:lineRule="auto"/>
        <w:ind w:firstLine="709"/>
        <w:jc w:val="both"/>
        <w:rPr>
          <w:sz w:val="28"/>
          <w:szCs w:val="28"/>
        </w:rPr>
      </w:pPr>
      <w:r w:rsidRPr="00285063">
        <w:rPr>
          <w:sz w:val="28"/>
          <w:szCs w:val="28"/>
        </w:rPr>
        <w:t>- анализ смыслового содержания поговорок, эпитетов, суждений. Дети совместно с педагогом обсуждают встречающиеся в мультфильме интересные высказывания, выстраивают оценочные суждения.</w:t>
      </w:r>
    </w:p>
    <w:p w:rsidR="00285063" w:rsidRPr="00285063" w:rsidRDefault="00285063" w:rsidP="00285063">
      <w:pPr>
        <w:widowControl w:val="0"/>
        <w:autoSpaceDE w:val="0"/>
        <w:autoSpaceDN w:val="0"/>
        <w:adjustRightInd w:val="0"/>
        <w:spacing w:line="360" w:lineRule="auto"/>
        <w:ind w:firstLine="709"/>
        <w:jc w:val="both"/>
        <w:rPr>
          <w:sz w:val="28"/>
          <w:szCs w:val="28"/>
        </w:rPr>
      </w:pPr>
      <w:r w:rsidRPr="00285063">
        <w:rPr>
          <w:sz w:val="28"/>
          <w:szCs w:val="28"/>
        </w:rPr>
        <w:t xml:space="preserve">-учебно-игровые упражнения (творческого или подражательно-исполнительского характера). Упражнения направлены на знакомство детей с социально-приемлемыми формами поведения, на совершенствование и систематизацию знаний. </w:t>
      </w:r>
    </w:p>
    <w:p w:rsidR="00285063" w:rsidRPr="00285063" w:rsidRDefault="00285063" w:rsidP="00285063">
      <w:pPr>
        <w:widowControl w:val="0"/>
        <w:autoSpaceDE w:val="0"/>
        <w:autoSpaceDN w:val="0"/>
        <w:adjustRightInd w:val="0"/>
        <w:spacing w:line="360" w:lineRule="auto"/>
        <w:ind w:firstLine="709"/>
        <w:jc w:val="both"/>
        <w:rPr>
          <w:sz w:val="28"/>
          <w:szCs w:val="28"/>
        </w:rPr>
      </w:pPr>
      <w:r w:rsidRPr="00285063">
        <w:rPr>
          <w:sz w:val="28"/>
          <w:szCs w:val="28"/>
        </w:rPr>
        <w:t xml:space="preserve">- разыгрывание и анализ ситуации. Детям, педагог предлагает разыграть типичные ситуации из мультфильма, выполняя при этом эмоционально разные роли. </w:t>
      </w:r>
    </w:p>
    <w:p w:rsidR="00285063" w:rsidRPr="00285063" w:rsidRDefault="00285063" w:rsidP="00285063">
      <w:pPr>
        <w:widowControl w:val="0"/>
        <w:autoSpaceDE w:val="0"/>
        <w:autoSpaceDN w:val="0"/>
        <w:adjustRightInd w:val="0"/>
        <w:spacing w:line="360" w:lineRule="auto"/>
        <w:ind w:firstLine="709"/>
        <w:jc w:val="both"/>
        <w:rPr>
          <w:sz w:val="28"/>
          <w:szCs w:val="28"/>
        </w:rPr>
      </w:pPr>
      <w:r w:rsidRPr="00285063">
        <w:rPr>
          <w:sz w:val="28"/>
          <w:szCs w:val="28"/>
        </w:rPr>
        <w:t xml:space="preserve">- игры, в процессе которых дети накапливают определенный практический опыт, формируют умения и навыки общения, совместной деятельности. </w:t>
      </w:r>
    </w:p>
    <w:p w:rsidR="00285063" w:rsidRPr="00285063" w:rsidRDefault="00285063" w:rsidP="00285063">
      <w:pPr>
        <w:widowControl w:val="0"/>
        <w:autoSpaceDE w:val="0"/>
        <w:autoSpaceDN w:val="0"/>
        <w:adjustRightInd w:val="0"/>
        <w:spacing w:line="360" w:lineRule="auto"/>
        <w:ind w:firstLine="709"/>
        <w:jc w:val="both"/>
        <w:rPr>
          <w:sz w:val="28"/>
          <w:szCs w:val="28"/>
        </w:rPr>
      </w:pPr>
      <w:r w:rsidRPr="00285063">
        <w:rPr>
          <w:sz w:val="28"/>
          <w:szCs w:val="28"/>
        </w:rPr>
        <w:t xml:space="preserve">- совместная разработка правил поведения. Под руководством педагога дети учатся выделять и запоминать основные моменты </w:t>
      </w:r>
      <w:proofErr w:type="gramStart"/>
      <w:r w:rsidRPr="00285063">
        <w:rPr>
          <w:sz w:val="28"/>
          <w:szCs w:val="28"/>
        </w:rPr>
        <w:t>из</w:t>
      </w:r>
      <w:proofErr w:type="gramEnd"/>
      <w:r w:rsidRPr="00285063">
        <w:rPr>
          <w:sz w:val="28"/>
          <w:szCs w:val="28"/>
        </w:rPr>
        <w:t xml:space="preserve"> увиденного.</w:t>
      </w:r>
    </w:p>
    <w:p w:rsidR="00285063" w:rsidRPr="00285063" w:rsidRDefault="00285063" w:rsidP="00285063">
      <w:pPr>
        <w:widowControl w:val="0"/>
        <w:autoSpaceDE w:val="0"/>
        <w:autoSpaceDN w:val="0"/>
        <w:adjustRightInd w:val="0"/>
        <w:spacing w:line="360" w:lineRule="auto"/>
        <w:ind w:firstLine="709"/>
        <w:jc w:val="both"/>
        <w:rPr>
          <w:sz w:val="28"/>
          <w:szCs w:val="28"/>
        </w:rPr>
      </w:pPr>
      <w:r w:rsidRPr="00285063">
        <w:rPr>
          <w:sz w:val="28"/>
          <w:szCs w:val="28"/>
        </w:rPr>
        <w:t xml:space="preserve">- Загадывание желаний. Педагог формирует у детей нравственные ориентации и побуждает проявлять нравственные качества в разной деятельности. </w:t>
      </w:r>
    </w:p>
    <w:p w:rsidR="00285063" w:rsidRPr="00285063" w:rsidRDefault="00285063" w:rsidP="00285063">
      <w:pPr>
        <w:spacing w:line="360" w:lineRule="auto"/>
        <w:jc w:val="both"/>
        <w:rPr>
          <w:rFonts w:eastAsia="Calibri"/>
          <w:sz w:val="28"/>
          <w:szCs w:val="28"/>
          <w:lang w:eastAsia="en-US"/>
        </w:rPr>
      </w:pPr>
      <w:r w:rsidRPr="00285063">
        <w:rPr>
          <w:rFonts w:eastAsia="Calibri"/>
          <w:sz w:val="28"/>
          <w:szCs w:val="28"/>
          <w:lang w:eastAsia="en-US"/>
        </w:rPr>
        <w:t>Задачи: социально-нравственного воспитания старших дошкольников посредством мультипликации.</w:t>
      </w:r>
    </w:p>
    <w:p w:rsidR="00285063" w:rsidRPr="00285063" w:rsidRDefault="00285063" w:rsidP="00285063">
      <w:pPr>
        <w:numPr>
          <w:ilvl w:val="0"/>
          <w:numId w:val="1"/>
        </w:numPr>
        <w:spacing w:line="360" w:lineRule="auto"/>
        <w:contextualSpacing/>
        <w:jc w:val="both"/>
        <w:rPr>
          <w:rFonts w:eastAsia="Calibri"/>
          <w:sz w:val="28"/>
          <w:szCs w:val="28"/>
          <w:lang w:eastAsia="en-US"/>
        </w:rPr>
      </w:pPr>
      <w:r w:rsidRPr="00285063">
        <w:rPr>
          <w:rFonts w:eastAsia="Calibri"/>
          <w:sz w:val="28"/>
          <w:szCs w:val="28"/>
          <w:lang w:eastAsia="en-US"/>
        </w:rPr>
        <w:t>расширять представления детей старшего дошкольного возраста о социально-нравственных ценностях (доброте, честности, дружбе и т.д.);</w:t>
      </w:r>
    </w:p>
    <w:p w:rsidR="00285063" w:rsidRPr="00285063" w:rsidRDefault="00285063" w:rsidP="00285063">
      <w:pPr>
        <w:numPr>
          <w:ilvl w:val="0"/>
          <w:numId w:val="1"/>
        </w:numPr>
        <w:spacing w:line="360" w:lineRule="auto"/>
        <w:contextualSpacing/>
        <w:jc w:val="both"/>
        <w:rPr>
          <w:rFonts w:eastAsia="Calibri"/>
          <w:sz w:val="28"/>
          <w:szCs w:val="28"/>
          <w:lang w:eastAsia="en-US"/>
        </w:rPr>
      </w:pPr>
      <w:r w:rsidRPr="00285063">
        <w:rPr>
          <w:rFonts w:eastAsia="Calibri"/>
          <w:sz w:val="28"/>
          <w:szCs w:val="28"/>
          <w:lang w:eastAsia="en-US"/>
        </w:rPr>
        <w:lastRenderedPageBreak/>
        <w:t xml:space="preserve">развивать эмоционально-волевую сферу старших дошкольников, чувство </w:t>
      </w:r>
      <w:proofErr w:type="spellStart"/>
      <w:r w:rsidRPr="00285063">
        <w:rPr>
          <w:rFonts w:eastAsia="Calibri"/>
          <w:sz w:val="28"/>
          <w:szCs w:val="28"/>
          <w:lang w:eastAsia="en-US"/>
        </w:rPr>
        <w:t>эмпатии</w:t>
      </w:r>
      <w:proofErr w:type="spellEnd"/>
      <w:r w:rsidRPr="00285063">
        <w:rPr>
          <w:rFonts w:eastAsia="Calibri"/>
          <w:sz w:val="28"/>
          <w:szCs w:val="28"/>
          <w:lang w:eastAsia="en-US"/>
        </w:rPr>
        <w:t>, умение сопереживать окружающим;</w:t>
      </w:r>
    </w:p>
    <w:p w:rsidR="00285063" w:rsidRPr="00285063" w:rsidRDefault="00285063" w:rsidP="00285063">
      <w:pPr>
        <w:numPr>
          <w:ilvl w:val="0"/>
          <w:numId w:val="1"/>
        </w:numPr>
        <w:spacing w:line="360" w:lineRule="auto"/>
        <w:contextualSpacing/>
        <w:jc w:val="both"/>
        <w:rPr>
          <w:rFonts w:eastAsia="Calibri"/>
          <w:sz w:val="28"/>
          <w:szCs w:val="28"/>
          <w:lang w:eastAsia="en-US"/>
        </w:rPr>
      </w:pPr>
      <w:r w:rsidRPr="00285063">
        <w:rPr>
          <w:rFonts w:eastAsia="Calibri"/>
          <w:sz w:val="28"/>
          <w:szCs w:val="28"/>
          <w:lang w:eastAsia="en-US"/>
        </w:rPr>
        <w:t>воспитывать доброжелательное отношение к сверстникам и взрослым, желание помощь, поддержать, проявить сочувствие.</w:t>
      </w:r>
    </w:p>
    <w:p w:rsidR="00285063" w:rsidRPr="00285063" w:rsidRDefault="00285063" w:rsidP="00285063">
      <w:pPr>
        <w:spacing w:line="360" w:lineRule="auto"/>
        <w:ind w:firstLine="709"/>
        <w:jc w:val="both"/>
        <w:rPr>
          <w:rFonts w:eastAsia="Calibri"/>
          <w:sz w:val="28"/>
          <w:szCs w:val="28"/>
          <w:lang w:eastAsia="en-US"/>
        </w:rPr>
      </w:pPr>
      <w:r w:rsidRPr="00285063">
        <w:rPr>
          <w:rFonts w:eastAsia="Calibri"/>
          <w:sz w:val="28"/>
          <w:szCs w:val="28"/>
          <w:lang w:eastAsia="en-US"/>
        </w:rPr>
        <w:t>Совместная деятельность направлена на получение следующих результатов: у детей сформируются социальные навыки поведения: дети смогут понимать эмоции других людей, приобретут умение проявлять сочувствие, жалость, анализировать (сопереживать положительным и осуждать отрицательные) поступки мультипликационных  персонажей, усовершенствовать умение объединяться со сверстниками и считаться с их особенностями и интересами.</w:t>
      </w:r>
    </w:p>
    <w:p w:rsidR="00285063" w:rsidRPr="00285063" w:rsidRDefault="00285063" w:rsidP="00285063">
      <w:pPr>
        <w:spacing w:line="360" w:lineRule="auto"/>
        <w:ind w:firstLine="709"/>
        <w:jc w:val="both"/>
        <w:rPr>
          <w:rFonts w:eastAsia="Calibri"/>
          <w:sz w:val="28"/>
          <w:szCs w:val="28"/>
          <w:lang w:eastAsia="en-US"/>
        </w:rPr>
      </w:pPr>
      <w:r w:rsidRPr="00285063">
        <w:rPr>
          <w:rFonts w:eastAsia="Calibri"/>
          <w:sz w:val="28"/>
          <w:szCs w:val="28"/>
          <w:lang w:eastAsia="en-US"/>
        </w:rPr>
        <w:t xml:space="preserve">С использованием мультипликации в социально-нравственном воспитании дети освоили: невербальные средства общения (жесты, мимику, движения); научились выражать свои эмоции и понимать чувства других, оценивать свои поступки. Таким образом, образное, яркое изображение социальной действительности, явлений природы знакомит детей с окружающим миром во всем его многообразии. От игры к игре нарастает активность детей, они запоминают текст, перевоплощаются, входят в образ, овладевают средствами выразительности. Дети начинают чувствовать ответственность за успех игры, а разыгрывание роли в этюдах детьми позволяет формировать опыт нравственного поведения, умение поступать в соответствии с нравственными нормами. </w:t>
      </w:r>
    </w:p>
    <w:p w:rsidR="00285063" w:rsidRPr="00285063" w:rsidRDefault="00285063" w:rsidP="00285063">
      <w:pPr>
        <w:spacing w:line="360" w:lineRule="auto"/>
        <w:jc w:val="center"/>
        <w:rPr>
          <w:rFonts w:eastAsia="Calibri"/>
          <w:b/>
          <w:bCs/>
          <w:color w:val="000000"/>
          <w:sz w:val="28"/>
          <w:szCs w:val="28"/>
          <w:lang w:eastAsia="en-US"/>
        </w:rPr>
      </w:pPr>
    </w:p>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285063" w:rsidRDefault="00285063" w:rsidP="00285063">
      <w:pPr>
        <w:spacing w:line="360" w:lineRule="auto"/>
        <w:jc w:val="center"/>
        <w:rPr>
          <w:bCs/>
          <w:color w:val="000000"/>
          <w:sz w:val="28"/>
          <w:szCs w:val="28"/>
        </w:rPr>
      </w:pPr>
      <w:r w:rsidRPr="00285063">
        <w:rPr>
          <w:bCs/>
          <w:color w:val="000000"/>
          <w:sz w:val="28"/>
          <w:szCs w:val="28"/>
        </w:rPr>
        <w:t>МУНИЦИПАЛЬНОЕ АВТОНОМНОЕ ДОШКОЛЬНОЕ ОБРАЗОВАТЕЛЬНОЕ УЧРЕЖДЕНИЕ ДЕТСКИЙ САД №48</w:t>
      </w:r>
    </w:p>
    <w:p w:rsidR="00285063" w:rsidRPr="00285063" w:rsidRDefault="00285063" w:rsidP="00285063">
      <w:pPr>
        <w:spacing w:line="360" w:lineRule="auto"/>
        <w:jc w:val="center"/>
        <w:rPr>
          <w:bCs/>
          <w:color w:val="000000"/>
          <w:sz w:val="28"/>
          <w:szCs w:val="28"/>
        </w:rPr>
      </w:pPr>
    </w:p>
    <w:p w:rsidR="00285063" w:rsidRPr="00285063" w:rsidRDefault="00285063" w:rsidP="00285063">
      <w:pPr>
        <w:spacing w:line="360" w:lineRule="auto"/>
        <w:jc w:val="center"/>
        <w:rPr>
          <w:bCs/>
          <w:color w:val="000000"/>
          <w:sz w:val="28"/>
          <w:szCs w:val="28"/>
        </w:rPr>
      </w:pPr>
    </w:p>
    <w:p w:rsidR="00285063" w:rsidRPr="00285063" w:rsidRDefault="00285063" w:rsidP="00285063">
      <w:pPr>
        <w:spacing w:line="360" w:lineRule="auto"/>
        <w:jc w:val="center"/>
        <w:rPr>
          <w:bCs/>
          <w:color w:val="000000"/>
          <w:sz w:val="28"/>
          <w:szCs w:val="28"/>
        </w:rPr>
      </w:pPr>
    </w:p>
    <w:p w:rsidR="00285063" w:rsidRPr="00285063" w:rsidRDefault="00285063" w:rsidP="00285063">
      <w:pPr>
        <w:spacing w:line="360" w:lineRule="auto"/>
        <w:jc w:val="center"/>
        <w:rPr>
          <w:bCs/>
          <w:color w:val="000000"/>
          <w:sz w:val="28"/>
          <w:szCs w:val="28"/>
        </w:rPr>
      </w:pPr>
    </w:p>
    <w:p w:rsidR="00285063" w:rsidRPr="00285063" w:rsidRDefault="00285063" w:rsidP="00285063">
      <w:pPr>
        <w:spacing w:line="360" w:lineRule="auto"/>
        <w:jc w:val="center"/>
        <w:rPr>
          <w:bCs/>
          <w:color w:val="000000"/>
          <w:sz w:val="28"/>
          <w:szCs w:val="28"/>
        </w:rPr>
      </w:pPr>
    </w:p>
    <w:p w:rsidR="00285063" w:rsidRPr="00285063" w:rsidRDefault="00285063" w:rsidP="00285063">
      <w:pPr>
        <w:spacing w:line="360" w:lineRule="auto"/>
        <w:jc w:val="center"/>
        <w:rPr>
          <w:bCs/>
          <w:color w:val="000000"/>
          <w:sz w:val="28"/>
          <w:szCs w:val="28"/>
        </w:rPr>
      </w:pPr>
    </w:p>
    <w:p w:rsidR="00285063" w:rsidRPr="00285063" w:rsidRDefault="00285063" w:rsidP="00285063">
      <w:pPr>
        <w:spacing w:line="360" w:lineRule="auto"/>
        <w:jc w:val="center"/>
        <w:rPr>
          <w:bCs/>
          <w:color w:val="000000"/>
          <w:sz w:val="28"/>
          <w:szCs w:val="28"/>
        </w:rPr>
      </w:pPr>
    </w:p>
    <w:p w:rsidR="00285063" w:rsidRPr="00285063" w:rsidRDefault="00285063" w:rsidP="00285063">
      <w:pPr>
        <w:spacing w:line="360" w:lineRule="auto"/>
        <w:jc w:val="center"/>
        <w:rPr>
          <w:bCs/>
          <w:color w:val="000000"/>
          <w:sz w:val="28"/>
          <w:szCs w:val="28"/>
        </w:rPr>
      </w:pPr>
    </w:p>
    <w:p w:rsidR="00285063" w:rsidRPr="00285063" w:rsidRDefault="00285063" w:rsidP="00285063">
      <w:pPr>
        <w:spacing w:line="360" w:lineRule="auto"/>
        <w:jc w:val="center"/>
        <w:rPr>
          <w:bCs/>
          <w:color w:val="000000"/>
          <w:sz w:val="28"/>
          <w:szCs w:val="28"/>
        </w:rPr>
      </w:pPr>
    </w:p>
    <w:p w:rsidR="00285063" w:rsidRPr="00285063" w:rsidRDefault="00285063" w:rsidP="00285063">
      <w:pPr>
        <w:spacing w:line="360" w:lineRule="auto"/>
        <w:jc w:val="center"/>
        <w:rPr>
          <w:bCs/>
          <w:color w:val="000000"/>
          <w:sz w:val="28"/>
          <w:szCs w:val="28"/>
        </w:rPr>
      </w:pPr>
    </w:p>
    <w:p w:rsidR="00285063" w:rsidRPr="00285063" w:rsidRDefault="00285063" w:rsidP="00285063">
      <w:pPr>
        <w:spacing w:line="360" w:lineRule="auto"/>
        <w:jc w:val="center"/>
        <w:rPr>
          <w:rFonts w:eastAsia="Calibri"/>
          <w:sz w:val="56"/>
          <w:szCs w:val="56"/>
          <w:lang w:eastAsia="en-US"/>
        </w:rPr>
      </w:pPr>
      <w:r w:rsidRPr="00285063">
        <w:rPr>
          <w:bCs/>
          <w:color w:val="000000"/>
          <w:sz w:val="56"/>
          <w:szCs w:val="56"/>
        </w:rPr>
        <w:t xml:space="preserve">Практикум </w:t>
      </w:r>
      <w:r w:rsidRPr="00285063">
        <w:rPr>
          <w:rFonts w:eastAsia="Calibri"/>
          <w:sz w:val="56"/>
          <w:szCs w:val="56"/>
          <w:lang w:eastAsia="en-US"/>
        </w:rPr>
        <w:t>«Песочная анимация для детей и взрослых»</w:t>
      </w:r>
    </w:p>
    <w:p w:rsidR="00285063" w:rsidRPr="00285063" w:rsidRDefault="00285063" w:rsidP="00285063">
      <w:pPr>
        <w:spacing w:line="360" w:lineRule="auto"/>
        <w:jc w:val="center"/>
        <w:rPr>
          <w:rFonts w:eastAsia="Calibri"/>
          <w:sz w:val="28"/>
          <w:szCs w:val="28"/>
          <w:lang w:eastAsia="en-US"/>
        </w:rPr>
      </w:pPr>
    </w:p>
    <w:p w:rsidR="00285063" w:rsidRPr="00285063" w:rsidRDefault="00285063" w:rsidP="00285063">
      <w:pPr>
        <w:spacing w:line="360" w:lineRule="auto"/>
        <w:jc w:val="center"/>
        <w:rPr>
          <w:rFonts w:eastAsia="Calibri"/>
          <w:sz w:val="28"/>
          <w:szCs w:val="28"/>
          <w:lang w:eastAsia="en-US"/>
        </w:rPr>
      </w:pPr>
    </w:p>
    <w:p w:rsidR="00285063" w:rsidRPr="00285063" w:rsidRDefault="00285063" w:rsidP="00285063">
      <w:pPr>
        <w:spacing w:line="360" w:lineRule="auto"/>
        <w:jc w:val="center"/>
        <w:rPr>
          <w:rFonts w:eastAsia="Calibri"/>
          <w:sz w:val="28"/>
          <w:szCs w:val="28"/>
          <w:lang w:eastAsia="en-US"/>
        </w:rPr>
      </w:pPr>
    </w:p>
    <w:p w:rsidR="00285063" w:rsidRPr="00285063" w:rsidRDefault="00285063" w:rsidP="00285063">
      <w:pPr>
        <w:spacing w:line="360" w:lineRule="auto"/>
        <w:jc w:val="center"/>
        <w:rPr>
          <w:rFonts w:eastAsia="Calibri"/>
          <w:sz w:val="28"/>
          <w:szCs w:val="28"/>
          <w:lang w:eastAsia="en-US"/>
        </w:rPr>
      </w:pPr>
    </w:p>
    <w:p w:rsidR="00285063" w:rsidRPr="00285063" w:rsidRDefault="00285063" w:rsidP="00285063">
      <w:pPr>
        <w:spacing w:line="360" w:lineRule="auto"/>
        <w:jc w:val="center"/>
        <w:rPr>
          <w:rFonts w:eastAsia="Calibri"/>
          <w:sz w:val="28"/>
          <w:szCs w:val="28"/>
          <w:lang w:eastAsia="en-US"/>
        </w:rPr>
      </w:pPr>
    </w:p>
    <w:p w:rsidR="00285063" w:rsidRPr="00285063" w:rsidRDefault="00285063" w:rsidP="00285063">
      <w:pPr>
        <w:spacing w:line="360" w:lineRule="auto"/>
        <w:jc w:val="center"/>
        <w:rPr>
          <w:rFonts w:eastAsia="Calibri"/>
          <w:sz w:val="28"/>
          <w:szCs w:val="28"/>
          <w:lang w:eastAsia="en-US"/>
        </w:rPr>
      </w:pPr>
    </w:p>
    <w:p w:rsidR="00285063" w:rsidRPr="00285063" w:rsidRDefault="00285063" w:rsidP="00285063">
      <w:pPr>
        <w:spacing w:line="360" w:lineRule="auto"/>
        <w:jc w:val="center"/>
        <w:rPr>
          <w:rFonts w:eastAsia="Calibri"/>
          <w:sz w:val="28"/>
          <w:szCs w:val="28"/>
          <w:lang w:eastAsia="en-US"/>
        </w:rPr>
      </w:pPr>
    </w:p>
    <w:p w:rsidR="00285063" w:rsidRPr="00285063" w:rsidRDefault="00285063" w:rsidP="00285063">
      <w:pPr>
        <w:spacing w:line="360" w:lineRule="auto"/>
        <w:jc w:val="center"/>
        <w:rPr>
          <w:rFonts w:eastAsia="Calibri"/>
          <w:sz w:val="28"/>
          <w:szCs w:val="28"/>
          <w:lang w:eastAsia="en-US"/>
        </w:rPr>
      </w:pPr>
    </w:p>
    <w:p w:rsidR="00285063" w:rsidRPr="00285063" w:rsidRDefault="00285063" w:rsidP="00285063">
      <w:pPr>
        <w:spacing w:line="360" w:lineRule="auto"/>
        <w:jc w:val="center"/>
        <w:rPr>
          <w:rFonts w:eastAsia="Calibri"/>
          <w:sz w:val="28"/>
          <w:szCs w:val="28"/>
          <w:lang w:eastAsia="en-US"/>
        </w:rPr>
      </w:pPr>
    </w:p>
    <w:p w:rsidR="00285063" w:rsidRPr="00285063" w:rsidRDefault="00285063" w:rsidP="00285063">
      <w:pPr>
        <w:spacing w:line="360" w:lineRule="auto"/>
        <w:jc w:val="center"/>
        <w:rPr>
          <w:rFonts w:eastAsia="Calibri"/>
          <w:sz w:val="28"/>
          <w:szCs w:val="28"/>
          <w:lang w:eastAsia="en-US"/>
        </w:rPr>
      </w:pPr>
      <w:r w:rsidRPr="00285063">
        <w:rPr>
          <w:rFonts w:eastAsia="Calibri"/>
          <w:sz w:val="28"/>
          <w:szCs w:val="28"/>
          <w:lang w:eastAsia="en-US"/>
        </w:rPr>
        <w:t xml:space="preserve">                                                                                           Подготовила: </w:t>
      </w:r>
    </w:p>
    <w:p w:rsidR="00285063" w:rsidRPr="00285063" w:rsidRDefault="00285063" w:rsidP="00285063">
      <w:pPr>
        <w:spacing w:line="360" w:lineRule="auto"/>
        <w:jc w:val="right"/>
        <w:rPr>
          <w:rFonts w:eastAsia="Calibri"/>
          <w:sz w:val="28"/>
          <w:szCs w:val="28"/>
          <w:lang w:eastAsia="en-US"/>
        </w:rPr>
      </w:pPr>
      <w:r w:rsidRPr="00285063">
        <w:rPr>
          <w:rFonts w:eastAsia="Calibri"/>
          <w:sz w:val="28"/>
          <w:szCs w:val="28"/>
          <w:lang w:eastAsia="en-US"/>
        </w:rPr>
        <w:t xml:space="preserve">педагог-психолог </w:t>
      </w:r>
    </w:p>
    <w:p w:rsidR="00285063" w:rsidRPr="00285063" w:rsidRDefault="00285063" w:rsidP="00285063">
      <w:pPr>
        <w:spacing w:line="360" w:lineRule="auto"/>
        <w:jc w:val="center"/>
        <w:rPr>
          <w:b/>
          <w:bCs/>
          <w:color w:val="000000"/>
          <w:sz w:val="28"/>
          <w:szCs w:val="28"/>
        </w:rPr>
      </w:pPr>
      <w:r w:rsidRPr="00285063">
        <w:rPr>
          <w:rFonts w:eastAsia="Calibri"/>
          <w:sz w:val="28"/>
          <w:szCs w:val="28"/>
          <w:lang w:eastAsia="en-US"/>
        </w:rPr>
        <w:t xml:space="preserve">                                                                                                </w:t>
      </w:r>
      <w:proofErr w:type="spellStart"/>
      <w:r w:rsidRPr="00285063">
        <w:rPr>
          <w:rFonts w:eastAsia="Calibri"/>
          <w:sz w:val="28"/>
          <w:szCs w:val="28"/>
          <w:lang w:eastAsia="en-US"/>
        </w:rPr>
        <w:t>Дроговцова</w:t>
      </w:r>
      <w:proofErr w:type="spellEnd"/>
      <w:r w:rsidRPr="00285063">
        <w:rPr>
          <w:rFonts w:eastAsia="Calibri"/>
          <w:sz w:val="28"/>
          <w:szCs w:val="28"/>
          <w:lang w:eastAsia="en-US"/>
        </w:rPr>
        <w:t xml:space="preserve"> Н.О.</w:t>
      </w:r>
    </w:p>
    <w:p w:rsidR="00285063" w:rsidRPr="00285063" w:rsidRDefault="00285063" w:rsidP="00285063">
      <w:pPr>
        <w:spacing w:line="360" w:lineRule="auto"/>
        <w:rPr>
          <w:b/>
          <w:bCs/>
          <w:color w:val="000000"/>
          <w:sz w:val="28"/>
          <w:szCs w:val="28"/>
          <w:lang w:val="en-US"/>
        </w:rPr>
      </w:pPr>
    </w:p>
    <w:p w:rsidR="00285063" w:rsidRPr="00285063" w:rsidRDefault="00285063" w:rsidP="00285063">
      <w:pPr>
        <w:spacing w:line="360" w:lineRule="auto"/>
        <w:rPr>
          <w:b/>
          <w:bCs/>
          <w:color w:val="000000"/>
          <w:sz w:val="28"/>
          <w:szCs w:val="28"/>
        </w:rPr>
      </w:pPr>
      <w:r w:rsidRPr="00285063">
        <w:rPr>
          <w:b/>
          <w:bCs/>
          <w:color w:val="000000"/>
          <w:sz w:val="28"/>
          <w:szCs w:val="28"/>
        </w:rPr>
        <w:lastRenderedPageBreak/>
        <w:t>Цель:</w:t>
      </w:r>
      <w:r w:rsidRPr="00285063">
        <w:rPr>
          <w:color w:val="000000"/>
          <w:sz w:val="28"/>
          <w:szCs w:val="28"/>
          <w:shd w:val="clear" w:color="auto" w:fill="FFFFFF"/>
        </w:rPr>
        <w:t> повышение психолого-педагогической компетентности участников семинара в области использования различных методов работы с песком в условиях детского сада. </w:t>
      </w:r>
      <w:r w:rsidRPr="00285063">
        <w:rPr>
          <w:color w:val="000000"/>
          <w:sz w:val="28"/>
          <w:szCs w:val="28"/>
        </w:rPr>
        <w:br/>
      </w:r>
      <w:r w:rsidRPr="00285063">
        <w:rPr>
          <w:b/>
          <w:bCs/>
          <w:color w:val="000000"/>
          <w:sz w:val="28"/>
          <w:szCs w:val="28"/>
        </w:rPr>
        <w:t>Задачи:</w:t>
      </w:r>
      <w:r w:rsidRPr="00285063">
        <w:rPr>
          <w:color w:val="000000"/>
          <w:sz w:val="28"/>
          <w:szCs w:val="28"/>
          <w:shd w:val="clear" w:color="auto" w:fill="FFFFFF"/>
        </w:rPr>
        <w:t> </w:t>
      </w:r>
      <w:r w:rsidRPr="00285063">
        <w:rPr>
          <w:color w:val="000000"/>
          <w:sz w:val="28"/>
          <w:szCs w:val="28"/>
        </w:rPr>
        <w:br/>
      </w:r>
      <w:r w:rsidRPr="00285063">
        <w:rPr>
          <w:color w:val="000000"/>
          <w:sz w:val="28"/>
          <w:szCs w:val="28"/>
          <w:shd w:val="clear" w:color="auto" w:fill="FFFFFF"/>
        </w:rPr>
        <w:t>1.Создание позитивного настроя на работу, доверительной и деловой атмосферы. </w:t>
      </w:r>
      <w:r w:rsidRPr="00285063">
        <w:rPr>
          <w:color w:val="000000"/>
          <w:sz w:val="28"/>
          <w:szCs w:val="28"/>
        </w:rPr>
        <w:br/>
      </w:r>
      <w:r w:rsidRPr="00285063">
        <w:rPr>
          <w:color w:val="000000"/>
          <w:sz w:val="28"/>
          <w:szCs w:val="28"/>
          <w:shd w:val="clear" w:color="auto" w:fill="FFFFFF"/>
        </w:rPr>
        <w:t>2.Обогащение педагогических знаний и умений воспитателей в области применения нетрадиционных форм обучения детей. </w:t>
      </w:r>
      <w:r w:rsidRPr="00285063">
        <w:rPr>
          <w:color w:val="000000"/>
          <w:sz w:val="28"/>
          <w:szCs w:val="28"/>
        </w:rPr>
        <w:br/>
      </w:r>
      <w:r w:rsidRPr="00285063">
        <w:rPr>
          <w:color w:val="000000"/>
          <w:sz w:val="28"/>
          <w:szCs w:val="28"/>
          <w:shd w:val="clear" w:color="auto" w:fill="FFFFFF"/>
        </w:rPr>
        <w:t>3.Формирование у педагогов нового взгляда на ребёнка как на субъект воспитания с его потребностями и переживаниями, как на партнёра по совместной деятельности. </w:t>
      </w:r>
      <w:r w:rsidRPr="00285063">
        <w:rPr>
          <w:color w:val="000000"/>
          <w:sz w:val="28"/>
          <w:szCs w:val="28"/>
        </w:rPr>
        <w:br/>
      </w:r>
      <w:r w:rsidRPr="00285063">
        <w:rPr>
          <w:b/>
          <w:bCs/>
          <w:color w:val="000000"/>
          <w:sz w:val="28"/>
          <w:szCs w:val="28"/>
        </w:rPr>
        <w:t>Оборудование: </w:t>
      </w:r>
      <w:proofErr w:type="gramStart"/>
      <w:r w:rsidRPr="00285063">
        <w:rPr>
          <w:color w:val="000000"/>
          <w:sz w:val="28"/>
          <w:szCs w:val="28"/>
        </w:rPr>
        <w:br/>
      </w:r>
      <w:r w:rsidRPr="00285063">
        <w:rPr>
          <w:color w:val="000000"/>
          <w:sz w:val="28"/>
          <w:szCs w:val="28"/>
          <w:shd w:val="clear" w:color="auto" w:fill="FFFFFF"/>
        </w:rPr>
        <w:t>-</w:t>
      </w:r>
      <w:proofErr w:type="gramEnd"/>
      <w:r w:rsidRPr="00285063">
        <w:rPr>
          <w:color w:val="000000"/>
          <w:sz w:val="28"/>
          <w:szCs w:val="28"/>
          <w:shd w:val="clear" w:color="auto" w:fill="FFFFFF"/>
        </w:rPr>
        <w:t>Песочный стол, различные ёмкости с обычным речным песком. </w:t>
      </w:r>
      <w:r w:rsidRPr="00285063">
        <w:rPr>
          <w:color w:val="000000"/>
          <w:sz w:val="28"/>
          <w:szCs w:val="28"/>
        </w:rPr>
        <w:br/>
      </w:r>
      <w:r w:rsidRPr="00285063">
        <w:rPr>
          <w:color w:val="000000"/>
          <w:sz w:val="28"/>
          <w:szCs w:val="28"/>
          <w:shd w:val="clear" w:color="auto" w:fill="FFFFFF"/>
        </w:rPr>
        <w:t>-Разнообразный игровой, природный и бросовый материал. </w:t>
      </w:r>
      <w:r w:rsidRPr="00285063">
        <w:rPr>
          <w:color w:val="000000"/>
          <w:sz w:val="28"/>
          <w:szCs w:val="28"/>
        </w:rPr>
        <w:br/>
      </w:r>
      <w:r w:rsidRPr="00285063">
        <w:rPr>
          <w:color w:val="000000"/>
          <w:sz w:val="28"/>
          <w:szCs w:val="28"/>
          <w:shd w:val="clear" w:color="auto" w:fill="FFFFFF"/>
        </w:rPr>
        <w:t>-Игрушки-посредники: песочная фея, песочные человечки, девочка Песчинка, песочные мальчишки. </w:t>
      </w:r>
      <w:r w:rsidRPr="00285063">
        <w:rPr>
          <w:color w:val="000000"/>
          <w:sz w:val="28"/>
          <w:szCs w:val="28"/>
        </w:rPr>
        <w:br/>
      </w:r>
      <w:r w:rsidRPr="00285063">
        <w:rPr>
          <w:color w:val="000000"/>
          <w:sz w:val="28"/>
          <w:szCs w:val="28"/>
          <w:shd w:val="clear" w:color="auto" w:fill="FFFFFF"/>
        </w:rPr>
        <w:t>-Круги-пиктограммы по количеству участников. </w:t>
      </w:r>
      <w:r w:rsidRPr="00285063">
        <w:rPr>
          <w:color w:val="000000"/>
          <w:sz w:val="28"/>
          <w:szCs w:val="28"/>
        </w:rPr>
        <w:br/>
      </w:r>
      <w:r w:rsidRPr="00285063">
        <w:rPr>
          <w:color w:val="000000"/>
          <w:sz w:val="28"/>
          <w:szCs w:val="28"/>
          <w:shd w:val="clear" w:color="auto" w:fill="FFFFFF"/>
        </w:rPr>
        <w:t>-Песочные часы, мольберт, загадки. </w:t>
      </w:r>
      <w:r w:rsidRPr="00285063">
        <w:rPr>
          <w:color w:val="000000"/>
          <w:sz w:val="28"/>
          <w:szCs w:val="28"/>
        </w:rPr>
        <w:br/>
      </w:r>
      <w:r w:rsidRPr="00285063">
        <w:rPr>
          <w:color w:val="000000"/>
          <w:sz w:val="28"/>
          <w:szCs w:val="28"/>
          <w:shd w:val="clear" w:color="auto" w:fill="FFFFFF"/>
        </w:rPr>
        <w:t>-Индивидуальные подносы с песком, палочки для рисования, кисточки, клей, салфетки, простые карандаши, картинки или раскраски, чистые листы бумаги.</w:t>
      </w:r>
    </w:p>
    <w:p w:rsidR="00285063" w:rsidRPr="00285063" w:rsidRDefault="00285063" w:rsidP="00285063">
      <w:pPr>
        <w:spacing w:line="360" w:lineRule="auto"/>
        <w:rPr>
          <w:sz w:val="28"/>
          <w:szCs w:val="28"/>
        </w:rPr>
      </w:pPr>
      <w:r w:rsidRPr="00285063">
        <w:rPr>
          <w:b/>
          <w:bCs/>
          <w:color w:val="000000"/>
          <w:sz w:val="28"/>
          <w:szCs w:val="28"/>
        </w:rPr>
        <w:t>Проведение семинара.</w:t>
      </w:r>
      <w:r w:rsidRPr="00285063">
        <w:rPr>
          <w:color w:val="000000"/>
          <w:sz w:val="28"/>
          <w:szCs w:val="28"/>
          <w:shd w:val="clear" w:color="auto" w:fill="FFFFFF"/>
        </w:rPr>
        <w:t> </w:t>
      </w:r>
      <w:r w:rsidRPr="00285063">
        <w:rPr>
          <w:color w:val="000000"/>
          <w:sz w:val="28"/>
          <w:szCs w:val="28"/>
        </w:rPr>
        <w:br/>
      </w:r>
      <w:r w:rsidRPr="00285063">
        <w:rPr>
          <w:b/>
          <w:bCs/>
          <w:color w:val="000000"/>
          <w:sz w:val="28"/>
          <w:szCs w:val="28"/>
        </w:rPr>
        <w:t>Вводная часть.</w:t>
      </w:r>
      <w:r w:rsidRPr="00285063">
        <w:rPr>
          <w:color w:val="000000"/>
          <w:sz w:val="28"/>
          <w:szCs w:val="28"/>
        </w:rPr>
        <w:br/>
      </w:r>
      <w:r w:rsidRPr="00285063">
        <w:rPr>
          <w:color w:val="000000"/>
          <w:sz w:val="28"/>
          <w:szCs w:val="28"/>
          <w:shd w:val="clear" w:color="auto" w:fill="FFFFFF"/>
        </w:rPr>
        <w:t>Педагог приветствует участников семинара, предлагает всем встать в круг. Участники стоят в кругу, друг за другом, на расстоянии чуть меньше вытянутой руки. </w:t>
      </w:r>
    </w:p>
    <w:p w:rsidR="00285063" w:rsidRPr="00285063" w:rsidRDefault="00285063" w:rsidP="00285063">
      <w:pPr>
        <w:spacing w:line="360" w:lineRule="auto"/>
        <w:rPr>
          <w:sz w:val="28"/>
          <w:szCs w:val="28"/>
        </w:rPr>
      </w:pPr>
      <w:r w:rsidRPr="00285063">
        <w:rPr>
          <w:b/>
          <w:bCs/>
          <w:color w:val="000000"/>
          <w:sz w:val="28"/>
          <w:szCs w:val="28"/>
        </w:rPr>
        <w:t>Упражнение «Рисунок на спине» </w:t>
      </w:r>
      <w:r w:rsidRPr="00285063">
        <w:rPr>
          <w:color w:val="000000"/>
          <w:sz w:val="28"/>
          <w:szCs w:val="28"/>
        </w:rPr>
        <w:br/>
      </w:r>
      <w:r w:rsidRPr="00285063">
        <w:rPr>
          <w:b/>
          <w:bCs/>
          <w:color w:val="000000"/>
          <w:sz w:val="28"/>
          <w:szCs w:val="28"/>
        </w:rPr>
        <w:t>Цель:</w:t>
      </w:r>
      <w:r w:rsidRPr="00285063">
        <w:rPr>
          <w:color w:val="000000"/>
          <w:sz w:val="28"/>
          <w:szCs w:val="28"/>
          <w:shd w:val="clear" w:color="auto" w:fill="FFFFFF"/>
        </w:rPr>
        <w:t> активизация участников, создание положительного эмоционального настроя с использованием техники рисования пальцами. </w:t>
      </w:r>
      <w:r w:rsidRPr="00285063">
        <w:rPr>
          <w:color w:val="000000"/>
          <w:sz w:val="28"/>
          <w:szCs w:val="28"/>
        </w:rPr>
        <w:br/>
      </w:r>
      <w:r w:rsidRPr="00285063">
        <w:rPr>
          <w:b/>
          <w:bCs/>
          <w:color w:val="000000"/>
          <w:sz w:val="28"/>
          <w:szCs w:val="28"/>
        </w:rPr>
        <w:t>Психолог:</w:t>
      </w:r>
      <w:r w:rsidRPr="00285063">
        <w:rPr>
          <w:color w:val="000000"/>
          <w:sz w:val="28"/>
          <w:szCs w:val="28"/>
          <w:shd w:val="clear" w:color="auto" w:fill="FFFFFF"/>
        </w:rPr>
        <w:t xml:space="preserve"> Сейчас, я расскажу вам сказку, которую мы нарисуем друг у </w:t>
      </w:r>
      <w:r w:rsidRPr="00285063">
        <w:rPr>
          <w:color w:val="000000"/>
          <w:sz w:val="28"/>
          <w:szCs w:val="28"/>
          <w:shd w:val="clear" w:color="auto" w:fill="FFFFFF"/>
        </w:rPr>
        <w:lastRenderedPageBreak/>
        <w:t>друга на спине. Приготовим лист бумаги, разгладим его (участники гладят ладошками спину впереди стоящего игрока). Жил-был мальчик (рисуют пальцем человечка). Он очень любил гулять в лесу (рисуют деревья). Однажды он пошёл на прогулку (изображают идущие ноги). Светило яркое солнце (рисуют солнце на спине партнёра). Солнечные лучи нежно ласкали его спину (гладят ладошками спины друг друга). Вдруг появились тучи (рисуют тучи). Начался сильный дожд</w:t>
      </w:r>
      <w:proofErr w:type="gramStart"/>
      <w:r w:rsidRPr="00285063">
        <w:rPr>
          <w:color w:val="000000"/>
          <w:sz w:val="28"/>
          <w:szCs w:val="28"/>
          <w:shd w:val="clear" w:color="auto" w:fill="FFFFFF"/>
        </w:rPr>
        <w:t>ь(</w:t>
      </w:r>
      <w:proofErr w:type="gramEnd"/>
      <w:r w:rsidRPr="00285063">
        <w:rPr>
          <w:color w:val="000000"/>
          <w:sz w:val="28"/>
          <w:szCs w:val="28"/>
          <w:shd w:val="clear" w:color="auto" w:fill="FFFFFF"/>
        </w:rPr>
        <w:t>показывают, как падают капли дождя). Дождь успокоился. Появились большие лужи (рисуются лужи). Любимым занятием мальчика было смотреть в лужи и улыбаться своему отражению (участники поворачиваются лицом в круг и улыбаются друг другу).</w:t>
      </w:r>
    </w:p>
    <w:p w:rsidR="00285063" w:rsidRPr="00285063" w:rsidRDefault="00285063" w:rsidP="00285063">
      <w:pPr>
        <w:spacing w:line="360" w:lineRule="auto"/>
        <w:rPr>
          <w:color w:val="000000"/>
          <w:sz w:val="28"/>
          <w:szCs w:val="28"/>
          <w:shd w:val="clear" w:color="auto" w:fill="FFFFFF"/>
        </w:rPr>
      </w:pPr>
      <w:r w:rsidRPr="00285063">
        <w:rPr>
          <w:color w:val="000000"/>
          <w:sz w:val="28"/>
          <w:szCs w:val="28"/>
        </w:rPr>
        <w:br/>
      </w:r>
      <w:r w:rsidRPr="00285063">
        <w:rPr>
          <w:b/>
          <w:bCs/>
          <w:color w:val="000000"/>
          <w:sz w:val="28"/>
          <w:szCs w:val="28"/>
        </w:rPr>
        <w:t>Теоретическая часть.</w:t>
      </w:r>
      <w:r w:rsidRPr="00285063">
        <w:rPr>
          <w:color w:val="000000"/>
          <w:sz w:val="28"/>
          <w:szCs w:val="28"/>
          <w:shd w:val="clear" w:color="auto" w:fill="FFFFFF"/>
        </w:rPr>
        <w:t> </w:t>
      </w:r>
      <w:r w:rsidRPr="00285063">
        <w:rPr>
          <w:color w:val="000000"/>
          <w:sz w:val="28"/>
          <w:szCs w:val="28"/>
        </w:rPr>
        <w:br/>
      </w:r>
      <w:r w:rsidRPr="00285063">
        <w:rPr>
          <w:b/>
          <w:bCs/>
          <w:color w:val="000000"/>
          <w:sz w:val="28"/>
          <w:szCs w:val="28"/>
        </w:rPr>
        <w:t>После игры, педагог проводит презентацию о песке, и организации игр с песком в группах. </w:t>
      </w:r>
      <w:r w:rsidRPr="00285063">
        <w:rPr>
          <w:color w:val="000000"/>
          <w:sz w:val="28"/>
          <w:szCs w:val="28"/>
        </w:rPr>
        <w:br/>
      </w:r>
      <w:r w:rsidRPr="00285063">
        <w:rPr>
          <w:color w:val="000000"/>
          <w:sz w:val="28"/>
          <w:szCs w:val="28"/>
          <w:shd w:val="clear" w:color="auto" w:fill="FFFFFF"/>
        </w:rPr>
        <w:t>Песок-это уникальный природный материал, таящий в себе огромный потенциал для всестороннего развития ребёнка. При работе с песком активизируются чувствительные точки на кончиках пальцев и нервные окончания на ладонях. А, как известно, тактильно-кинестетические ощущения напрямую связаны с мыслительными операциями, с познанием мира.</w:t>
      </w:r>
    </w:p>
    <w:p w:rsidR="00285063" w:rsidRPr="00285063" w:rsidRDefault="00285063" w:rsidP="00285063">
      <w:pPr>
        <w:spacing w:line="360" w:lineRule="auto"/>
        <w:rPr>
          <w:sz w:val="28"/>
          <w:szCs w:val="28"/>
        </w:rPr>
      </w:pPr>
      <w:r w:rsidRPr="00285063">
        <w:rPr>
          <w:b/>
          <w:bCs/>
          <w:color w:val="000000"/>
          <w:sz w:val="28"/>
          <w:szCs w:val="28"/>
        </w:rPr>
        <w:t>Игры с песком разнообразны: </w:t>
      </w:r>
      <w:proofErr w:type="gramStart"/>
      <w:r w:rsidRPr="00285063">
        <w:rPr>
          <w:color w:val="000000"/>
          <w:sz w:val="28"/>
          <w:szCs w:val="28"/>
        </w:rPr>
        <w:br/>
      </w:r>
      <w:r w:rsidRPr="00285063">
        <w:rPr>
          <w:color w:val="000000"/>
          <w:sz w:val="28"/>
          <w:szCs w:val="28"/>
          <w:shd w:val="clear" w:color="auto" w:fill="FFFFFF"/>
        </w:rPr>
        <w:t>-</w:t>
      </w:r>
      <w:proofErr w:type="gramEnd"/>
      <w:r w:rsidRPr="00285063">
        <w:rPr>
          <w:b/>
          <w:bCs/>
          <w:color w:val="000000"/>
          <w:sz w:val="28"/>
          <w:szCs w:val="28"/>
        </w:rPr>
        <w:t>Обучающие игры</w:t>
      </w:r>
      <w:r w:rsidRPr="00285063">
        <w:rPr>
          <w:color w:val="000000"/>
          <w:sz w:val="28"/>
          <w:szCs w:val="28"/>
          <w:shd w:val="clear" w:color="auto" w:fill="FFFFFF"/>
        </w:rPr>
        <w:t> помогают в овладении навыками чтения, письма, счёта, развивают фонематический слух, а также проводить коррекцию звукопроизношения.</w:t>
      </w:r>
      <w:r w:rsidRPr="00285063">
        <w:rPr>
          <w:color w:val="000000"/>
          <w:sz w:val="28"/>
          <w:szCs w:val="28"/>
        </w:rPr>
        <w:br/>
      </w:r>
      <w:r w:rsidRPr="00285063">
        <w:rPr>
          <w:color w:val="000000"/>
          <w:sz w:val="28"/>
          <w:szCs w:val="28"/>
          <w:shd w:val="clear" w:color="auto" w:fill="FFFFFF"/>
        </w:rPr>
        <w:t>-</w:t>
      </w:r>
      <w:r w:rsidRPr="00285063">
        <w:rPr>
          <w:b/>
          <w:bCs/>
          <w:color w:val="000000"/>
          <w:sz w:val="28"/>
          <w:szCs w:val="28"/>
        </w:rPr>
        <w:t>Познавательные игры</w:t>
      </w:r>
      <w:r w:rsidRPr="00285063">
        <w:rPr>
          <w:color w:val="000000"/>
          <w:sz w:val="28"/>
          <w:szCs w:val="28"/>
          <w:shd w:val="clear" w:color="auto" w:fill="FFFFFF"/>
        </w:rPr>
        <w:t> дают возможность детям познать многогранность окружающего мира. </w:t>
      </w:r>
      <w:r w:rsidRPr="00285063">
        <w:rPr>
          <w:color w:val="000000"/>
          <w:sz w:val="28"/>
          <w:szCs w:val="28"/>
        </w:rPr>
        <w:br/>
      </w:r>
      <w:r w:rsidRPr="00285063">
        <w:rPr>
          <w:color w:val="000000"/>
          <w:sz w:val="28"/>
          <w:szCs w:val="28"/>
          <w:shd w:val="clear" w:color="auto" w:fill="FFFFFF"/>
        </w:rPr>
        <w:t>-</w:t>
      </w:r>
      <w:r w:rsidRPr="00285063">
        <w:rPr>
          <w:b/>
          <w:bCs/>
          <w:color w:val="000000"/>
          <w:sz w:val="28"/>
          <w:szCs w:val="28"/>
        </w:rPr>
        <w:t>Проективные игры</w:t>
      </w:r>
      <w:r w:rsidRPr="00285063">
        <w:rPr>
          <w:color w:val="000000"/>
          <w:sz w:val="28"/>
          <w:szCs w:val="28"/>
          <w:shd w:val="clear" w:color="auto" w:fill="FFFFFF"/>
        </w:rPr>
        <w:t> открывают потенциальные возможности ребёнка, развивают его творчество и фантазию. С помощью этих игр проводится психологическая диагностика, коррекция и развитие ребёнка. </w:t>
      </w:r>
      <w:proofErr w:type="gramStart"/>
      <w:r w:rsidRPr="00285063">
        <w:rPr>
          <w:color w:val="000000"/>
          <w:sz w:val="28"/>
          <w:szCs w:val="28"/>
        </w:rPr>
        <w:br/>
      </w:r>
      <w:r w:rsidRPr="00285063">
        <w:rPr>
          <w:color w:val="000000"/>
          <w:sz w:val="28"/>
          <w:szCs w:val="28"/>
          <w:shd w:val="clear" w:color="auto" w:fill="FFFFFF"/>
        </w:rPr>
        <w:lastRenderedPageBreak/>
        <w:t>-</w:t>
      </w:r>
      <w:proofErr w:type="gramEnd"/>
      <w:r w:rsidRPr="00285063">
        <w:rPr>
          <w:b/>
          <w:bCs/>
          <w:color w:val="000000"/>
          <w:sz w:val="28"/>
          <w:szCs w:val="28"/>
        </w:rPr>
        <w:t>Психотерапевтические игры</w:t>
      </w:r>
      <w:r w:rsidRPr="00285063">
        <w:rPr>
          <w:color w:val="000000"/>
          <w:sz w:val="28"/>
          <w:szCs w:val="28"/>
          <w:shd w:val="clear" w:color="auto" w:fill="FFFFFF"/>
        </w:rPr>
        <w:t> помогают снять нервное напряжение, в том числе в период адаптации к новым обстоятельствам.</w:t>
      </w:r>
    </w:p>
    <w:p w:rsidR="00285063" w:rsidRPr="00285063" w:rsidRDefault="00285063" w:rsidP="00285063">
      <w:pPr>
        <w:shd w:val="clear" w:color="auto" w:fill="FFFFFF"/>
        <w:spacing w:line="360" w:lineRule="auto"/>
        <w:jc w:val="center"/>
        <w:rPr>
          <w:color w:val="000000"/>
          <w:sz w:val="28"/>
          <w:szCs w:val="28"/>
        </w:rPr>
      </w:pPr>
    </w:p>
    <w:p w:rsidR="00285063" w:rsidRPr="00285063" w:rsidRDefault="00285063" w:rsidP="00285063">
      <w:pPr>
        <w:spacing w:line="360" w:lineRule="auto"/>
        <w:rPr>
          <w:sz w:val="28"/>
          <w:szCs w:val="28"/>
        </w:rPr>
      </w:pPr>
      <w:r w:rsidRPr="00285063">
        <w:rPr>
          <w:b/>
          <w:bCs/>
          <w:color w:val="000000"/>
          <w:sz w:val="28"/>
          <w:szCs w:val="28"/>
        </w:rPr>
        <w:t>Чтобы организовать игры с песком в группе, необходимо наличие соответствующего оборудования:</w:t>
      </w:r>
      <w:r w:rsidRPr="00285063">
        <w:rPr>
          <w:color w:val="000000"/>
          <w:sz w:val="28"/>
          <w:szCs w:val="28"/>
        </w:rPr>
        <w:br/>
      </w:r>
      <w:r w:rsidRPr="00285063">
        <w:rPr>
          <w:color w:val="000000"/>
          <w:sz w:val="28"/>
          <w:szCs w:val="28"/>
          <w:shd w:val="clear" w:color="auto" w:fill="FFFFFF"/>
        </w:rPr>
        <w:t>1.Песочница водонепроницаемая с крышкой. Высота бортика не менее 10 см. Можно использовать пластмассовый таз квадратной формы. Располагается песочница на уровне ребенка. </w:t>
      </w:r>
      <w:r w:rsidRPr="00285063">
        <w:rPr>
          <w:color w:val="000000"/>
          <w:sz w:val="28"/>
          <w:szCs w:val="28"/>
        </w:rPr>
        <w:br/>
      </w:r>
      <w:r w:rsidRPr="00285063">
        <w:rPr>
          <w:color w:val="000000"/>
          <w:sz w:val="28"/>
          <w:szCs w:val="28"/>
          <w:shd w:val="clear" w:color="auto" w:fill="FFFFFF"/>
        </w:rPr>
        <w:t xml:space="preserve">2.Чистый, просеянный, прокаленный песок с биркой на песочнице, когда </w:t>
      </w:r>
      <w:proofErr w:type="spellStart"/>
      <w:r w:rsidRPr="00285063">
        <w:rPr>
          <w:color w:val="000000"/>
          <w:sz w:val="28"/>
          <w:szCs w:val="28"/>
          <w:shd w:val="clear" w:color="auto" w:fill="FFFFFF"/>
        </w:rPr>
        <w:t>кварцевали</w:t>
      </w:r>
      <w:proofErr w:type="spellEnd"/>
      <w:r w:rsidRPr="00285063">
        <w:rPr>
          <w:color w:val="000000"/>
          <w:sz w:val="28"/>
          <w:szCs w:val="28"/>
          <w:shd w:val="clear" w:color="auto" w:fill="FFFFFF"/>
        </w:rPr>
        <w:t xml:space="preserve"> песок. Песок </w:t>
      </w:r>
      <w:proofErr w:type="spellStart"/>
      <w:r w:rsidRPr="00285063">
        <w:rPr>
          <w:color w:val="000000"/>
          <w:sz w:val="28"/>
          <w:szCs w:val="28"/>
          <w:shd w:val="clear" w:color="auto" w:fill="FFFFFF"/>
        </w:rPr>
        <w:t>кварцевать</w:t>
      </w:r>
      <w:proofErr w:type="spellEnd"/>
      <w:r w:rsidRPr="00285063">
        <w:rPr>
          <w:color w:val="000000"/>
          <w:sz w:val="28"/>
          <w:szCs w:val="28"/>
          <w:shd w:val="clear" w:color="auto" w:fill="FFFFFF"/>
        </w:rPr>
        <w:t xml:space="preserve"> необходимо после каждого использования. Наполняемость песка не менее одной третьей части объёма песочницы. Лучше использовать сертифицированный кварцевый песок. </w:t>
      </w:r>
      <w:r w:rsidRPr="00285063">
        <w:rPr>
          <w:color w:val="000000"/>
          <w:sz w:val="28"/>
          <w:szCs w:val="28"/>
        </w:rPr>
        <w:br/>
      </w:r>
      <w:r w:rsidRPr="00285063">
        <w:rPr>
          <w:color w:val="000000"/>
          <w:sz w:val="28"/>
          <w:szCs w:val="28"/>
          <w:shd w:val="clear" w:color="auto" w:fill="FFFFFF"/>
        </w:rPr>
        <w:t>3.Игрушки высотой не более 7-8 см: животные, деревья, овощи и фрукты, фигурки людей и сказочных героев (добрых и злых), различные виды транспорта, природный материал, пластиковые буквы, цифры, счётные палочки, геометрические фигуры, различные постройк</w:t>
      </w:r>
      <w:proofErr w:type="gramStart"/>
      <w:r w:rsidRPr="00285063">
        <w:rPr>
          <w:color w:val="000000"/>
          <w:sz w:val="28"/>
          <w:szCs w:val="28"/>
          <w:shd w:val="clear" w:color="auto" w:fill="FFFFFF"/>
        </w:rPr>
        <w:t>и(</w:t>
      </w:r>
      <w:proofErr w:type="gramEnd"/>
      <w:r w:rsidRPr="00285063">
        <w:rPr>
          <w:color w:val="000000"/>
          <w:sz w:val="28"/>
          <w:szCs w:val="28"/>
          <w:shd w:val="clear" w:color="auto" w:fill="FFFFFF"/>
        </w:rPr>
        <w:t xml:space="preserve">дома, замки, мосты, ворота, загоны для животных), наборы посуды, лопатки, сито, воронки, формочки разной величины, широкие кисточки, </w:t>
      </w:r>
      <w:proofErr w:type="spellStart"/>
      <w:r w:rsidRPr="00285063">
        <w:rPr>
          <w:color w:val="000000"/>
          <w:sz w:val="28"/>
          <w:szCs w:val="28"/>
          <w:shd w:val="clear" w:color="auto" w:fill="FFFFFF"/>
        </w:rPr>
        <w:t>штампики</w:t>
      </w:r>
      <w:proofErr w:type="spellEnd"/>
      <w:r w:rsidRPr="00285063">
        <w:rPr>
          <w:color w:val="000000"/>
          <w:sz w:val="28"/>
          <w:szCs w:val="28"/>
          <w:shd w:val="clear" w:color="auto" w:fill="FFFFFF"/>
        </w:rPr>
        <w:t>, трафареты для рисования, разнообразный бросовый материал. </w:t>
      </w:r>
      <w:r w:rsidRPr="00285063">
        <w:rPr>
          <w:color w:val="000000"/>
          <w:sz w:val="28"/>
          <w:szCs w:val="28"/>
        </w:rPr>
        <w:br/>
      </w:r>
      <w:r w:rsidRPr="00285063">
        <w:rPr>
          <w:color w:val="000000"/>
          <w:sz w:val="28"/>
          <w:szCs w:val="28"/>
          <w:shd w:val="clear" w:color="auto" w:fill="FFFFFF"/>
        </w:rPr>
        <w:t>Весь игровой материал должен легко обрабатываться и храниться в пластиковых контейнерах с крышками. Для работы с влажным песком необходимы фартуки для детей, ёмкости с водой, салфетки. Также нужно иметь специальный совок и щётку для уборки просыпанного песка. </w:t>
      </w:r>
    </w:p>
    <w:p w:rsidR="00285063" w:rsidRPr="00285063" w:rsidRDefault="00285063" w:rsidP="00285063">
      <w:pPr>
        <w:spacing w:line="360" w:lineRule="auto"/>
        <w:rPr>
          <w:sz w:val="28"/>
          <w:szCs w:val="28"/>
        </w:rPr>
      </w:pPr>
      <w:r w:rsidRPr="00285063">
        <w:rPr>
          <w:b/>
          <w:bCs/>
          <w:color w:val="000000"/>
          <w:sz w:val="28"/>
          <w:szCs w:val="28"/>
        </w:rPr>
        <w:t>Важно знать! У детей не должно быть кожных заболеваний и аллергии на пыль.</w:t>
      </w:r>
      <w:r w:rsidRPr="00285063">
        <w:rPr>
          <w:color w:val="000000"/>
          <w:sz w:val="28"/>
          <w:szCs w:val="28"/>
        </w:rPr>
        <w:br/>
      </w:r>
      <w:r w:rsidRPr="00285063">
        <w:rPr>
          <w:color w:val="000000"/>
          <w:sz w:val="28"/>
          <w:szCs w:val="28"/>
          <w:shd w:val="clear" w:color="auto" w:fill="FFFFFF"/>
        </w:rPr>
        <w:t>Необходимо подготовить детей к взаимодействию с песком. Для этого лучше использовать игрушку-посредника. Это может быть песочная фея, песочные человечки на палочках с различными эмоциями (сердитый, довольный, спокойный, удивлённый), мальчик-</w:t>
      </w:r>
      <w:proofErr w:type="spellStart"/>
      <w:r w:rsidRPr="00285063">
        <w:rPr>
          <w:color w:val="000000"/>
          <w:sz w:val="28"/>
          <w:szCs w:val="28"/>
          <w:shd w:val="clear" w:color="auto" w:fill="FFFFFF"/>
        </w:rPr>
        <w:t>Песошка</w:t>
      </w:r>
      <w:proofErr w:type="spellEnd"/>
      <w:r w:rsidRPr="00285063">
        <w:rPr>
          <w:color w:val="000000"/>
          <w:sz w:val="28"/>
          <w:szCs w:val="28"/>
          <w:shd w:val="clear" w:color="auto" w:fill="FFFFFF"/>
        </w:rPr>
        <w:t xml:space="preserve"> или девочка-Песчинка. Песочных человечков в виде </w:t>
      </w:r>
      <w:proofErr w:type="spellStart"/>
      <w:r w:rsidRPr="00285063">
        <w:rPr>
          <w:color w:val="000000"/>
          <w:sz w:val="28"/>
          <w:szCs w:val="28"/>
          <w:shd w:val="clear" w:color="auto" w:fill="FFFFFF"/>
        </w:rPr>
        <w:t>пикторамм</w:t>
      </w:r>
      <w:proofErr w:type="spellEnd"/>
      <w:r w:rsidRPr="00285063">
        <w:rPr>
          <w:color w:val="000000"/>
          <w:sz w:val="28"/>
          <w:szCs w:val="28"/>
          <w:shd w:val="clear" w:color="auto" w:fill="FFFFFF"/>
        </w:rPr>
        <w:t xml:space="preserve"> лучше использовать с детьми 5-7 </w:t>
      </w:r>
      <w:r w:rsidRPr="00285063">
        <w:rPr>
          <w:color w:val="000000"/>
          <w:sz w:val="28"/>
          <w:szCs w:val="28"/>
          <w:shd w:val="clear" w:color="auto" w:fill="FFFFFF"/>
        </w:rPr>
        <w:lastRenderedPageBreak/>
        <w:t xml:space="preserve">лет. Для детей 3-4 лет подойдут игрушки, или песочные мальчишки с детскими лицами. Они хозяева песка и следят за порядком в песочнице во время игр </w:t>
      </w:r>
      <w:proofErr w:type="spellStart"/>
      <w:r w:rsidRPr="00285063">
        <w:rPr>
          <w:color w:val="000000"/>
          <w:sz w:val="28"/>
          <w:szCs w:val="28"/>
          <w:shd w:val="clear" w:color="auto" w:fill="FFFFFF"/>
        </w:rPr>
        <w:t>детей</w:t>
      </w:r>
      <w:proofErr w:type="gramStart"/>
      <w:r w:rsidRPr="00285063">
        <w:rPr>
          <w:color w:val="000000"/>
          <w:sz w:val="28"/>
          <w:szCs w:val="28"/>
          <w:shd w:val="clear" w:color="auto" w:fill="FFFFFF"/>
        </w:rPr>
        <w:t>.П</w:t>
      </w:r>
      <w:proofErr w:type="gramEnd"/>
      <w:r w:rsidRPr="00285063">
        <w:rPr>
          <w:color w:val="000000"/>
          <w:sz w:val="28"/>
          <w:szCs w:val="28"/>
          <w:shd w:val="clear" w:color="auto" w:fill="FFFFFF"/>
        </w:rPr>
        <w:t>еред</w:t>
      </w:r>
      <w:proofErr w:type="spellEnd"/>
      <w:r w:rsidRPr="00285063">
        <w:rPr>
          <w:color w:val="000000"/>
          <w:sz w:val="28"/>
          <w:szCs w:val="28"/>
          <w:shd w:val="clear" w:color="auto" w:fill="FFFFFF"/>
        </w:rPr>
        <w:t xml:space="preserve"> началом игры необходимо провести ритуал знакомства. </w:t>
      </w:r>
    </w:p>
    <w:p w:rsidR="00285063" w:rsidRPr="00285063" w:rsidRDefault="00285063" w:rsidP="00285063">
      <w:pPr>
        <w:spacing w:line="360" w:lineRule="auto"/>
        <w:rPr>
          <w:sz w:val="28"/>
          <w:szCs w:val="28"/>
        </w:rPr>
      </w:pPr>
    </w:p>
    <w:p w:rsidR="00285063" w:rsidRPr="00285063" w:rsidRDefault="00285063" w:rsidP="00285063">
      <w:pPr>
        <w:spacing w:line="360" w:lineRule="auto"/>
        <w:rPr>
          <w:sz w:val="28"/>
          <w:szCs w:val="28"/>
        </w:rPr>
      </w:pPr>
      <w:r w:rsidRPr="00285063">
        <w:rPr>
          <w:b/>
          <w:bCs/>
          <w:color w:val="000000"/>
          <w:sz w:val="28"/>
          <w:szCs w:val="28"/>
        </w:rPr>
        <w:t>Игра «Давайте познакомимся»</w:t>
      </w:r>
      <w:r w:rsidRPr="00285063">
        <w:rPr>
          <w:color w:val="000000"/>
          <w:sz w:val="28"/>
          <w:szCs w:val="28"/>
        </w:rPr>
        <w:br/>
      </w:r>
      <w:r w:rsidRPr="00285063">
        <w:rPr>
          <w:b/>
          <w:bCs/>
          <w:color w:val="000000"/>
          <w:sz w:val="28"/>
          <w:szCs w:val="28"/>
        </w:rPr>
        <w:t>Цель:</w:t>
      </w:r>
      <w:r w:rsidRPr="00285063">
        <w:rPr>
          <w:color w:val="000000"/>
          <w:sz w:val="28"/>
          <w:szCs w:val="28"/>
          <w:shd w:val="clear" w:color="auto" w:fill="FFFFFF"/>
        </w:rPr>
        <w:t> познакомить детей с правилами игры в песочнице. </w:t>
      </w:r>
      <w:r w:rsidRPr="00285063">
        <w:rPr>
          <w:color w:val="000000"/>
          <w:sz w:val="28"/>
          <w:szCs w:val="28"/>
        </w:rPr>
        <w:br/>
      </w:r>
      <w:r w:rsidRPr="00285063">
        <w:rPr>
          <w:b/>
          <w:bCs/>
          <w:color w:val="000000"/>
          <w:sz w:val="28"/>
          <w:szCs w:val="28"/>
        </w:rPr>
        <w:t>Ход игры:</w:t>
      </w:r>
      <w:r w:rsidRPr="00285063">
        <w:rPr>
          <w:color w:val="000000"/>
          <w:sz w:val="28"/>
          <w:szCs w:val="28"/>
          <w:shd w:val="clear" w:color="auto" w:fill="FFFFFF"/>
        </w:rPr>
        <w:t xml:space="preserve"> В гости к детям приходит песочная фея, знакомится, говорит, что у неё есть подружки-песчинки, которые очень любят играть с детьми. Затем дети дотрагиваются каждым пальчиком до песка, сжимают его в кулачках, высыпают, подбрасывают, пересыпают с одной ладошки на другую, делают отпечатки рук, рисуют на </w:t>
      </w:r>
      <w:proofErr w:type="spellStart"/>
      <w:r w:rsidRPr="00285063">
        <w:rPr>
          <w:color w:val="000000"/>
          <w:sz w:val="28"/>
          <w:szCs w:val="28"/>
          <w:shd w:val="clear" w:color="auto" w:fill="FFFFFF"/>
        </w:rPr>
        <w:t>песке</w:t>
      </w:r>
      <w:proofErr w:type="gramStart"/>
      <w:r w:rsidRPr="00285063">
        <w:rPr>
          <w:color w:val="000000"/>
          <w:sz w:val="28"/>
          <w:szCs w:val="28"/>
          <w:shd w:val="clear" w:color="auto" w:fill="FFFFFF"/>
        </w:rPr>
        <w:t>.Ф</w:t>
      </w:r>
      <w:proofErr w:type="gramEnd"/>
      <w:r w:rsidRPr="00285063">
        <w:rPr>
          <w:color w:val="000000"/>
          <w:sz w:val="28"/>
          <w:szCs w:val="28"/>
          <w:shd w:val="clear" w:color="auto" w:fill="FFFFFF"/>
        </w:rPr>
        <w:t>ея</w:t>
      </w:r>
      <w:proofErr w:type="spellEnd"/>
      <w:r w:rsidRPr="00285063">
        <w:rPr>
          <w:color w:val="000000"/>
          <w:sz w:val="28"/>
          <w:szCs w:val="28"/>
          <w:shd w:val="clear" w:color="auto" w:fill="FFFFFF"/>
        </w:rPr>
        <w:t xml:space="preserve"> напоминает детям, что песок бывает волшебным только тогда, когда он находится в песочнице, а когда он разбросан, он становится грязным и теряет свои волшебные свойства. </w:t>
      </w:r>
      <w:r w:rsidRPr="00285063">
        <w:rPr>
          <w:color w:val="000000"/>
          <w:sz w:val="28"/>
          <w:szCs w:val="28"/>
        </w:rPr>
        <w:br/>
      </w:r>
      <w:r w:rsidRPr="00285063">
        <w:rPr>
          <w:color w:val="000000"/>
          <w:sz w:val="28"/>
          <w:szCs w:val="28"/>
          <w:shd w:val="clear" w:color="auto" w:fill="FFFFFF"/>
        </w:rPr>
        <w:t>Затем </w:t>
      </w:r>
      <w:r w:rsidRPr="00285063">
        <w:rPr>
          <w:b/>
          <w:bCs/>
          <w:color w:val="000000"/>
          <w:sz w:val="28"/>
          <w:szCs w:val="28"/>
        </w:rPr>
        <w:t>Песочная Фея знакомит детей с правилами:</w:t>
      </w:r>
      <w:r w:rsidRPr="00285063">
        <w:rPr>
          <w:color w:val="000000"/>
          <w:sz w:val="28"/>
          <w:szCs w:val="28"/>
          <w:shd w:val="clear" w:color="auto" w:fill="FFFFFF"/>
        </w:rPr>
        <w:t> </w:t>
      </w:r>
      <w:proofErr w:type="gramStart"/>
      <w:r w:rsidRPr="00285063">
        <w:rPr>
          <w:color w:val="000000"/>
          <w:sz w:val="28"/>
          <w:szCs w:val="28"/>
        </w:rPr>
        <w:br/>
      </w:r>
      <w:r w:rsidRPr="00285063">
        <w:rPr>
          <w:color w:val="000000"/>
          <w:sz w:val="28"/>
          <w:szCs w:val="28"/>
          <w:shd w:val="clear" w:color="auto" w:fill="FFFFFF"/>
        </w:rPr>
        <w:t>-</w:t>
      </w:r>
      <w:proofErr w:type="gramEnd"/>
      <w:r w:rsidRPr="00285063">
        <w:rPr>
          <w:color w:val="000000"/>
          <w:sz w:val="28"/>
          <w:szCs w:val="28"/>
          <w:shd w:val="clear" w:color="auto" w:fill="FFFFFF"/>
        </w:rPr>
        <w:t>Нельзя выбрасывать песок из песочницы (рассказать историю песчинок, которые потерялись, и не смогли вернуться обратно домой). </w:t>
      </w:r>
      <w:r w:rsidRPr="00285063">
        <w:rPr>
          <w:color w:val="000000"/>
          <w:sz w:val="28"/>
          <w:szCs w:val="28"/>
        </w:rPr>
        <w:br/>
      </w:r>
      <w:r w:rsidRPr="00285063">
        <w:rPr>
          <w:color w:val="000000"/>
          <w:sz w:val="28"/>
          <w:szCs w:val="28"/>
          <w:shd w:val="clear" w:color="auto" w:fill="FFFFFF"/>
        </w:rPr>
        <w:t>-Песочная Фея любит, чтобы у детей было чистое лицо и руки. </w:t>
      </w:r>
      <w:r w:rsidRPr="00285063">
        <w:rPr>
          <w:color w:val="000000"/>
          <w:sz w:val="28"/>
          <w:szCs w:val="28"/>
        </w:rPr>
        <w:br/>
      </w:r>
      <w:r w:rsidRPr="00285063">
        <w:rPr>
          <w:color w:val="000000"/>
          <w:sz w:val="28"/>
          <w:szCs w:val="28"/>
          <w:shd w:val="clear" w:color="auto" w:fill="FFFFFF"/>
        </w:rPr>
        <w:t>-Песчинкам не нравится когда их берут в рот и когда ими кидаются. Они улетают, их трудно собрать. </w:t>
      </w:r>
      <w:proofErr w:type="gramStart"/>
      <w:r w:rsidRPr="00285063">
        <w:rPr>
          <w:color w:val="000000"/>
          <w:sz w:val="28"/>
          <w:szCs w:val="28"/>
        </w:rPr>
        <w:br/>
      </w:r>
      <w:r w:rsidRPr="00285063">
        <w:rPr>
          <w:color w:val="000000"/>
          <w:sz w:val="28"/>
          <w:szCs w:val="28"/>
          <w:shd w:val="clear" w:color="auto" w:fill="FFFFFF"/>
        </w:rPr>
        <w:t>-</w:t>
      </w:r>
      <w:proofErr w:type="gramEnd"/>
      <w:r w:rsidRPr="00285063">
        <w:rPr>
          <w:color w:val="000000"/>
          <w:sz w:val="28"/>
          <w:szCs w:val="28"/>
          <w:shd w:val="clear" w:color="auto" w:fill="FFFFFF"/>
        </w:rPr>
        <w:t>В конце игры нужно убрать игрушки (у каждой игрушки есть свой дом). </w:t>
      </w:r>
      <w:r w:rsidRPr="00285063">
        <w:rPr>
          <w:color w:val="000000"/>
          <w:sz w:val="28"/>
          <w:szCs w:val="28"/>
        </w:rPr>
        <w:br/>
      </w:r>
      <w:r w:rsidRPr="00285063">
        <w:rPr>
          <w:color w:val="000000"/>
          <w:sz w:val="28"/>
          <w:szCs w:val="28"/>
          <w:shd w:val="clear" w:color="auto" w:fill="FFFFFF"/>
        </w:rPr>
        <w:t>-Песок необходимо разравнять, чтобы он стал чистым листом. </w:t>
      </w:r>
      <w:r w:rsidRPr="00285063">
        <w:rPr>
          <w:color w:val="000000"/>
          <w:sz w:val="28"/>
          <w:szCs w:val="28"/>
        </w:rPr>
        <w:br/>
      </w:r>
      <w:r w:rsidRPr="00285063">
        <w:rPr>
          <w:color w:val="000000"/>
          <w:sz w:val="28"/>
          <w:szCs w:val="28"/>
          <w:shd w:val="clear" w:color="auto" w:fill="FFFFFF"/>
        </w:rPr>
        <w:t>После проведения ритуала знакомства можно начинать играть вместе с детьми. </w:t>
      </w:r>
    </w:p>
    <w:p w:rsidR="00285063" w:rsidRPr="00285063" w:rsidRDefault="00285063" w:rsidP="00285063">
      <w:pPr>
        <w:shd w:val="clear" w:color="auto" w:fill="FFFFFF"/>
        <w:spacing w:line="360" w:lineRule="auto"/>
        <w:jc w:val="center"/>
        <w:rPr>
          <w:color w:val="000000"/>
          <w:sz w:val="28"/>
          <w:szCs w:val="28"/>
        </w:rPr>
      </w:pPr>
    </w:p>
    <w:p w:rsidR="00285063" w:rsidRPr="00285063" w:rsidRDefault="00285063" w:rsidP="00285063">
      <w:pPr>
        <w:spacing w:line="360" w:lineRule="auto"/>
        <w:rPr>
          <w:sz w:val="28"/>
          <w:szCs w:val="28"/>
        </w:rPr>
      </w:pPr>
      <w:r w:rsidRPr="00285063">
        <w:rPr>
          <w:b/>
          <w:bCs/>
          <w:color w:val="000000"/>
          <w:sz w:val="28"/>
          <w:szCs w:val="28"/>
        </w:rPr>
        <w:t>Практическая часть семинара.</w:t>
      </w:r>
      <w:r w:rsidRPr="00285063">
        <w:rPr>
          <w:color w:val="000000"/>
          <w:sz w:val="28"/>
          <w:szCs w:val="28"/>
        </w:rPr>
        <w:br/>
      </w:r>
      <w:r w:rsidRPr="00285063">
        <w:rPr>
          <w:color w:val="000000"/>
          <w:sz w:val="28"/>
          <w:szCs w:val="28"/>
          <w:shd w:val="clear" w:color="auto" w:fill="FFFFFF"/>
        </w:rPr>
        <w:t>Педагог предлагает всем желающим принять участие в играх, которые можно использовать в работе с детьми. Они служат своеобразной стимуляцией интереса педагогов к организации игровой деятельности с песком на группах. </w:t>
      </w:r>
      <w:r w:rsidRPr="00285063">
        <w:rPr>
          <w:color w:val="000000"/>
          <w:sz w:val="28"/>
          <w:szCs w:val="28"/>
        </w:rPr>
        <w:br/>
      </w:r>
      <w:r w:rsidRPr="00285063">
        <w:rPr>
          <w:b/>
          <w:bCs/>
          <w:color w:val="000000"/>
          <w:sz w:val="28"/>
          <w:szCs w:val="28"/>
        </w:rPr>
        <w:lastRenderedPageBreak/>
        <w:t>Дидактическая игра «Отгадай и нарисуй загадку»</w:t>
      </w:r>
      <w:r w:rsidRPr="00285063">
        <w:rPr>
          <w:color w:val="000000"/>
          <w:sz w:val="28"/>
          <w:szCs w:val="28"/>
        </w:rPr>
        <w:br/>
      </w:r>
      <w:r w:rsidRPr="00285063">
        <w:rPr>
          <w:b/>
          <w:bCs/>
          <w:color w:val="000000"/>
          <w:sz w:val="28"/>
          <w:szCs w:val="28"/>
        </w:rPr>
        <w:t>Цель:</w:t>
      </w:r>
      <w:r w:rsidRPr="00285063">
        <w:rPr>
          <w:color w:val="000000"/>
          <w:sz w:val="28"/>
          <w:szCs w:val="28"/>
          <w:shd w:val="clear" w:color="auto" w:fill="FFFFFF"/>
        </w:rPr>
        <w:t> развитие тактильной чувствительности, мелкой моторики, воображения и фантазии. </w:t>
      </w:r>
      <w:r w:rsidRPr="00285063">
        <w:rPr>
          <w:color w:val="000000"/>
          <w:sz w:val="28"/>
          <w:szCs w:val="28"/>
        </w:rPr>
        <w:br/>
      </w:r>
      <w:r w:rsidRPr="00285063">
        <w:rPr>
          <w:b/>
          <w:bCs/>
          <w:color w:val="000000"/>
          <w:sz w:val="28"/>
          <w:szCs w:val="28"/>
        </w:rPr>
        <w:t>Оборудование:</w:t>
      </w:r>
      <w:r w:rsidRPr="00285063">
        <w:rPr>
          <w:color w:val="000000"/>
          <w:sz w:val="28"/>
          <w:szCs w:val="28"/>
          <w:shd w:val="clear" w:color="auto" w:fill="FFFFFF"/>
        </w:rPr>
        <w:t> мольберт, загадки, индивидуальные подносы с песком (я использовала плотные крышки от коробок), палочки для рисования, природный и бросовый материал, разнообразные игрушки. </w:t>
      </w:r>
      <w:r w:rsidRPr="00285063">
        <w:rPr>
          <w:color w:val="000000"/>
          <w:sz w:val="28"/>
          <w:szCs w:val="28"/>
        </w:rPr>
        <w:br/>
      </w:r>
      <w:r w:rsidRPr="00285063">
        <w:rPr>
          <w:b/>
          <w:bCs/>
          <w:color w:val="000000"/>
          <w:sz w:val="28"/>
          <w:szCs w:val="28"/>
        </w:rPr>
        <w:t>Ход игры:</w:t>
      </w:r>
      <w:r w:rsidRPr="00285063">
        <w:rPr>
          <w:color w:val="000000"/>
          <w:sz w:val="28"/>
          <w:szCs w:val="28"/>
          <w:shd w:val="clear" w:color="auto" w:fill="FFFFFF"/>
        </w:rPr>
        <w:t> Участники сидят за столами, психолог объясняет правила игры. </w:t>
      </w:r>
      <w:r w:rsidRPr="00285063">
        <w:rPr>
          <w:color w:val="000000"/>
          <w:sz w:val="28"/>
          <w:szCs w:val="28"/>
        </w:rPr>
        <w:br/>
      </w:r>
      <w:r w:rsidRPr="00285063">
        <w:rPr>
          <w:b/>
          <w:bCs/>
          <w:color w:val="000000"/>
          <w:sz w:val="28"/>
          <w:szCs w:val="28"/>
        </w:rPr>
        <w:t>Педагог:</w:t>
      </w:r>
      <w:r w:rsidRPr="00285063">
        <w:rPr>
          <w:color w:val="000000"/>
          <w:sz w:val="28"/>
          <w:szCs w:val="28"/>
          <w:shd w:val="clear" w:color="auto" w:fill="FFFFFF"/>
        </w:rPr>
        <w:t xml:space="preserve"> Главное правило этой игры, которое нельзя </w:t>
      </w:r>
      <w:proofErr w:type="gramStart"/>
      <w:r w:rsidRPr="00285063">
        <w:rPr>
          <w:color w:val="000000"/>
          <w:sz w:val="28"/>
          <w:szCs w:val="28"/>
          <w:shd w:val="clear" w:color="auto" w:fill="FFFFFF"/>
        </w:rPr>
        <w:t>нарушать-это</w:t>
      </w:r>
      <w:proofErr w:type="gramEnd"/>
      <w:r w:rsidRPr="00285063">
        <w:rPr>
          <w:color w:val="000000"/>
          <w:sz w:val="28"/>
          <w:szCs w:val="28"/>
          <w:shd w:val="clear" w:color="auto" w:fill="FFFFFF"/>
        </w:rPr>
        <w:t xml:space="preserve"> разговаривать друг с другом. Все задания выполняются молча. Нарушители выбывают из игры. На мольберте вы видите загадки. Вам нужно их прочитать, а отгадку нарисовать на своём подносе. </w:t>
      </w:r>
      <w:r w:rsidRPr="00285063">
        <w:rPr>
          <w:color w:val="000000"/>
          <w:sz w:val="28"/>
          <w:szCs w:val="28"/>
        </w:rPr>
        <w:br/>
      </w:r>
      <w:r w:rsidRPr="00285063">
        <w:rPr>
          <w:b/>
          <w:bCs/>
          <w:color w:val="000000"/>
          <w:sz w:val="28"/>
          <w:szCs w:val="28"/>
        </w:rPr>
        <w:t>Участники с правой стороны отгадывают загадку: </w:t>
      </w:r>
      <w:r w:rsidRPr="00285063">
        <w:rPr>
          <w:color w:val="000000"/>
          <w:sz w:val="28"/>
          <w:szCs w:val="28"/>
        </w:rPr>
        <w:br/>
      </w:r>
      <w:r w:rsidRPr="00285063">
        <w:rPr>
          <w:color w:val="000000"/>
          <w:sz w:val="28"/>
          <w:szCs w:val="28"/>
          <w:shd w:val="clear" w:color="auto" w:fill="FFFFFF"/>
        </w:rPr>
        <w:t>Есть у моря, океана</w:t>
      </w:r>
      <w:proofErr w:type="gramStart"/>
      <w:r w:rsidRPr="00285063">
        <w:rPr>
          <w:color w:val="000000"/>
          <w:sz w:val="28"/>
          <w:szCs w:val="28"/>
        </w:rPr>
        <w:br/>
      </w:r>
      <w:r w:rsidRPr="00285063">
        <w:rPr>
          <w:color w:val="000000"/>
          <w:sz w:val="28"/>
          <w:szCs w:val="28"/>
          <w:shd w:val="clear" w:color="auto" w:fill="FFFFFF"/>
        </w:rPr>
        <w:t>Е</w:t>
      </w:r>
      <w:proofErr w:type="gramEnd"/>
      <w:r w:rsidRPr="00285063">
        <w:rPr>
          <w:color w:val="000000"/>
          <w:sz w:val="28"/>
          <w:szCs w:val="28"/>
          <w:shd w:val="clear" w:color="auto" w:fill="FFFFFF"/>
        </w:rPr>
        <w:t>сть у озера, лимана </w:t>
      </w:r>
      <w:r w:rsidRPr="00285063">
        <w:rPr>
          <w:color w:val="000000"/>
          <w:sz w:val="28"/>
          <w:szCs w:val="28"/>
        </w:rPr>
        <w:br/>
      </w:r>
      <w:r w:rsidRPr="00285063">
        <w:rPr>
          <w:color w:val="000000"/>
          <w:sz w:val="28"/>
          <w:szCs w:val="28"/>
          <w:shd w:val="clear" w:color="auto" w:fill="FFFFFF"/>
        </w:rPr>
        <w:t>Есть и был на все года </w:t>
      </w:r>
      <w:r w:rsidRPr="00285063">
        <w:rPr>
          <w:color w:val="000000"/>
          <w:sz w:val="28"/>
          <w:szCs w:val="28"/>
        </w:rPr>
        <w:br/>
      </w:r>
      <w:r w:rsidRPr="00285063">
        <w:rPr>
          <w:color w:val="000000"/>
          <w:sz w:val="28"/>
          <w:szCs w:val="28"/>
          <w:shd w:val="clear" w:color="auto" w:fill="FFFFFF"/>
        </w:rPr>
        <w:t>У реки и у пруда </w:t>
      </w:r>
      <w:r w:rsidRPr="00285063">
        <w:rPr>
          <w:color w:val="000000"/>
          <w:sz w:val="28"/>
          <w:szCs w:val="28"/>
        </w:rPr>
        <w:br/>
      </w:r>
      <w:r w:rsidRPr="00285063">
        <w:rPr>
          <w:color w:val="000000"/>
          <w:sz w:val="28"/>
          <w:szCs w:val="28"/>
          <w:shd w:val="clear" w:color="auto" w:fill="FFFFFF"/>
        </w:rPr>
        <w:t>И скажу я вам, к тому же, </w:t>
      </w:r>
      <w:r w:rsidRPr="00285063">
        <w:rPr>
          <w:color w:val="000000"/>
          <w:sz w:val="28"/>
          <w:szCs w:val="28"/>
        </w:rPr>
        <w:br/>
      </w:r>
      <w:r w:rsidRPr="00285063">
        <w:rPr>
          <w:color w:val="000000"/>
          <w:sz w:val="28"/>
          <w:szCs w:val="28"/>
          <w:shd w:val="clear" w:color="auto" w:fill="FFFFFF"/>
        </w:rPr>
        <w:t>Есть он даже и у лужи. </w:t>
      </w:r>
      <w:r w:rsidRPr="00285063">
        <w:rPr>
          <w:b/>
          <w:bCs/>
          <w:color w:val="000000"/>
          <w:sz w:val="28"/>
          <w:szCs w:val="28"/>
        </w:rPr>
        <w:t>(Берег)</w:t>
      </w:r>
      <w:r w:rsidRPr="00285063">
        <w:rPr>
          <w:color w:val="000000"/>
          <w:sz w:val="28"/>
          <w:szCs w:val="28"/>
        </w:rPr>
        <w:br/>
      </w:r>
      <w:r w:rsidRPr="00285063">
        <w:rPr>
          <w:b/>
          <w:bCs/>
          <w:color w:val="000000"/>
          <w:sz w:val="28"/>
          <w:szCs w:val="28"/>
        </w:rPr>
        <w:t>Участники слева отгадывают загадку:</w:t>
      </w:r>
      <w:r w:rsidRPr="00285063">
        <w:rPr>
          <w:color w:val="000000"/>
          <w:sz w:val="28"/>
          <w:szCs w:val="28"/>
        </w:rPr>
        <w:br/>
      </w:r>
      <w:r w:rsidRPr="00285063">
        <w:rPr>
          <w:color w:val="000000"/>
          <w:sz w:val="28"/>
          <w:szCs w:val="28"/>
          <w:shd w:val="clear" w:color="auto" w:fill="FFFFFF"/>
        </w:rPr>
        <w:t>Там, где корни вьются </w:t>
      </w:r>
      <w:r w:rsidRPr="00285063">
        <w:rPr>
          <w:color w:val="000000"/>
          <w:sz w:val="28"/>
          <w:szCs w:val="28"/>
        </w:rPr>
        <w:br/>
      </w:r>
      <w:r w:rsidRPr="00285063">
        <w:rPr>
          <w:color w:val="000000"/>
          <w:sz w:val="28"/>
          <w:szCs w:val="28"/>
          <w:shd w:val="clear" w:color="auto" w:fill="FFFFFF"/>
        </w:rPr>
        <w:t>На лесной тропе, </w:t>
      </w:r>
      <w:r w:rsidRPr="00285063">
        <w:rPr>
          <w:color w:val="000000"/>
          <w:sz w:val="28"/>
          <w:szCs w:val="28"/>
        </w:rPr>
        <w:br/>
      </w:r>
      <w:r w:rsidRPr="00285063">
        <w:rPr>
          <w:color w:val="000000"/>
          <w:sz w:val="28"/>
          <w:szCs w:val="28"/>
          <w:shd w:val="clear" w:color="auto" w:fill="FFFFFF"/>
        </w:rPr>
        <w:t>Маленькое блюдце, </w:t>
      </w:r>
      <w:r w:rsidRPr="00285063">
        <w:rPr>
          <w:color w:val="000000"/>
          <w:sz w:val="28"/>
          <w:szCs w:val="28"/>
        </w:rPr>
        <w:br/>
      </w:r>
      <w:r w:rsidRPr="00285063">
        <w:rPr>
          <w:color w:val="000000"/>
          <w:sz w:val="28"/>
          <w:szCs w:val="28"/>
          <w:shd w:val="clear" w:color="auto" w:fill="FFFFFF"/>
        </w:rPr>
        <w:t>Спрятано в траве </w:t>
      </w:r>
      <w:r w:rsidRPr="00285063">
        <w:rPr>
          <w:color w:val="000000"/>
          <w:sz w:val="28"/>
          <w:szCs w:val="28"/>
        </w:rPr>
        <w:br/>
      </w:r>
      <w:r w:rsidRPr="00285063">
        <w:rPr>
          <w:color w:val="000000"/>
          <w:sz w:val="28"/>
          <w:szCs w:val="28"/>
          <w:shd w:val="clear" w:color="auto" w:fill="FFFFFF"/>
        </w:rPr>
        <w:t xml:space="preserve">Каждый, кто </w:t>
      </w:r>
      <w:proofErr w:type="gramStart"/>
      <w:r w:rsidRPr="00285063">
        <w:rPr>
          <w:color w:val="000000"/>
          <w:sz w:val="28"/>
          <w:szCs w:val="28"/>
          <w:shd w:val="clear" w:color="auto" w:fill="FFFFFF"/>
        </w:rPr>
        <w:t>проходит</w:t>
      </w:r>
      <w:proofErr w:type="gramEnd"/>
      <w:r w:rsidRPr="00285063">
        <w:rPr>
          <w:color w:val="000000"/>
          <w:sz w:val="28"/>
          <w:szCs w:val="28"/>
          <w:shd w:val="clear" w:color="auto" w:fill="FFFFFF"/>
        </w:rPr>
        <w:t> </w:t>
      </w:r>
      <w:r w:rsidRPr="00285063">
        <w:rPr>
          <w:color w:val="000000"/>
          <w:sz w:val="28"/>
          <w:szCs w:val="28"/>
        </w:rPr>
        <w:br/>
      </w:r>
      <w:r w:rsidRPr="00285063">
        <w:rPr>
          <w:color w:val="000000"/>
          <w:sz w:val="28"/>
          <w:szCs w:val="28"/>
          <w:shd w:val="clear" w:color="auto" w:fill="FFFFFF"/>
        </w:rPr>
        <w:t>Подойдёт, нагнётся- </w:t>
      </w:r>
      <w:r w:rsidRPr="00285063">
        <w:rPr>
          <w:color w:val="000000"/>
          <w:sz w:val="28"/>
          <w:szCs w:val="28"/>
        </w:rPr>
        <w:br/>
      </w:r>
      <w:r w:rsidRPr="00285063">
        <w:rPr>
          <w:color w:val="000000"/>
          <w:sz w:val="28"/>
          <w:szCs w:val="28"/>
          <w:shd w:val="clear" w:color="auto" w:fill="FFFFFF"/>
        </w:rPr>
        <w:t>И опять в дорогу силы наберётся. </w:t>
      </w:r>
      <w:r w:rsidRPr="00285063">
        <w:rPr>
          <w:b/>
          <w:bCs/>
          <w:color w:val="000000"/>
          <w:sz w:val="28"/>
          <w:szCs w:val="28"/>
        </w:rPr>
        <w:t>(Родник)</w:t>
      </w:r>
      <w:r w:rsidRPr="00285063">
        <w:rPr>
          <w:color w:val="000000"/>
          <w:sz w:val="28"/>
          <w:szCs w:val="28"/>
        </w:rPr>
        <w:br/>
      </w:r>
      <w:r w:rsidRPr="00285063">
        <w:rPr>
          <w:color w:val="000000"/>
          <w:sz w:val="28"/>
          <w:szCs w:val="28"/>
          <w:shd w:val="clear" w:color="auto" w:fill="FFFFFF"/>
        </w:rPr>
        <w:t xml:space="preserve">Мольберт стоит так, что сидящие справа не видят загадку, </w:t>
      </w:r>
      <w:proofErr w:type="gramStart"/>
      <w:r w:rsidRPr="00285063">
        <w:rPr>
          <w:color w:val="000000"/>
          <w:sz w:val="28"/>
          <w:szCs w:val="28"/>
          <w:shd w:val="clear" w:color="auto" w:fill="FFFFFF"/>
        </w:rPr>
        <w:t>сидящих</w:t>
      </w:r>
      <w:proofErr w:type="gramEnd"/>
      <w:r w:rsidRPr="00285063">
        <w:rPr>
          <w:color w:val="000000"/>
          <w:sz w:val="28"/>
          <w:szCs w:val="28"/>
          <w:shd w:val="clear" w:color="auto" w:fill="FFFFFF"/>
        </w:rPr>
        <w:t xml:space="preserve"> с левой стороны. Затем, психолог предлагает создать картину на подносе из любых материалов, и дать ей название с учётом своих отгадок. Переговариваться друг с другом нельзя. Задание выполняется молча. На выполнение этого </w:t>
      </w:r>
      <w:r w:rsidRPr="00285063">
        <w:rPr>
          <w:color w:val="000000"/>
          <w:sz w:val="28"/>
          <w:szCs w:val="28"/>
          <w:shd w:val="clear" w:color="auto" w:fill="FFFFFF"/>
        </w:rPr>
        <w:lastRenderedPageBreak/>
        <w:t>задания даётся 4-5 минут (для контроля используются песочные часы). </w:t>
      </w:r>
      <w:r w:rsidRPr="00285063">
        <w:rPr>
          <w:color w:val="000000"/>
          <w:sz w:val="28"/>
          <w:szCs w:val="28"/>
        </w:rPr>
        <w:br/>
      </w:r>
      <w:r w:rsidRPr="00285063">
        <w:rPr>
          <w:b/>
          <w:bCs/>
          <w:color w:val="000000"/>
          <w:sz w:val="28"/>
          <w:szCs w:val="28"/>
        </w:rPr>
        <w:t>Вопросы для обсуждения:</w:t>
      </w:r>
      <w:proofErr w:type="gramStart"/>
      <w:r w:rsidRPr="00285063">
        <w:rPr>
          <w:color w:val="000000"/>
          <w:sz w:val="28"/>
          <w:szCs w:val="28"/>
        </w:rPr>
        <w:br/>
      </w:r>
      <w:r w:rsidRPr="00285063">
        <w:rPr>
          <w:color w:val="000000"/>
          <w:sz w:val="28"/>
          <w:szCs w:val="28"/>
          <w:shd w:val="clear" w:color="auto" w:fill="FFFFFF"/>
        </w:rPr>
        <w:t>-</w:t>
      </w:r>
      <w:proofErr w:type="gramEnd"/>
      <w:r w:rsidRPr="00285063">
        <w:rPr>
          <w:color w:val="000000"/>
          <w:sz w:val="28"/>
          <w:szCs w:val="28"/>
          <w:shd w:val="clear" w:color="auto" w:fill="FFFFFF"/>
        </w:rPr>
        <w:t>Ваши ощущения при выполнении задания с точки зрения ребёнка? </w:t>
      </w:r>
      <w:r w:rsidRPr="00285063">
        <w:rPr>
          <w:color w:val="000000"/>
          <w:sz w:val="28"/>
          <w:szCs w:val="28"/>
        </w:rPr>
        <w:br/>
      </w:r>
      <w:r w:rsidRPr="00285063">
        <w:rPr>
          <w:color w:val="000000"/>
          <w:sz w:val="28"/>
          <w:szCs w:val="28"/>
          <w:shd w:val="clear" w:color="auto" w:fill="FFFFFF"/>
        </w:rPr>
        <w:t>-Что для вас было самым трудным? </w:t>
      </w:r>
      <w:r w:rsidRPr="00285063">
        <w:rPr>
          <w:color w:val="000000"/>
          <w:sz w:val="28"/>
          <w:szCs w:val="28"/>
        </w:rPr>
        <w:br/>
      </w:r>
      <w:r w:rsidRPr="00285063">
        <w:rPr>
          <w:color w:val="000000"/>
          <w:sz w:val="28"/>
          <w:szCs w:val="28"/>
          <w:shd w:val="clear" w:color="auto" w:fill="FFFFFF"/>
        </w:rPr>
        <w:t>-Какие дополнительные приёмы работы с данными материалами вы можете предложить? </w:t>
      </w:r>
      <w:r w:rsidRPr="00285063">
        <w:rPr>
          <w:color w:val="000000"/>
          <w:sz w:val="28"/>
          <w:szCs w:val="28"/>
        </w:rPr>
        <w:br/>
      </w:r>
      <w:r w:rsidRPr="00285063">
        <w:rPr>
          <w:color w:val="000000"/>
          <w:sz w:val="28"/>
          <w:szCs w:val="28"/>
          <w:shd w:val="clear" w:color="auto" w:fill="FFFFFF"/>
        </w:rPr>
        <w:t>После обсуждения педагоги по очереди озвучивают отгадку и название своей картины, рассматривают картины своих коллег, делятся впечатлениями. </w:t>
      </w:r>
    </w:p>
    <w:p w:rsidR="00285063" w:rsidRPr="00285063" w:rsidRDefault="00285063" w:rsidP="00285063">
      <w:pPr>
        <w:spacing w:line="360" w:lineRule="auto"/>
        <w:rPr>
          <w:rFonts w:eastAsiaTheme="minorHAnsi"/>
          <w:sz w:val="28"/>
          <w:szCs w:val="28"/>
          <w:lang w:eastAsia="en-US"/>
        </w:rPr>
      </w:pPr>
    </w:p>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285063" w:rsidRDefault="00285063" w:rsidP="00285063">
      <w:pPr>
        <w:jc w:val="center"/>
        <w:rPr>
          <w:rFonts w:eastAsia="Calibri"/>
          <w:sz w:val="28"/>
          <w:szCs w:val="28"/>
          <w:lang w:eastAsia="en-US"/>
        </w:rPr>
      </w:pPr>
      <w:r w:rsidRPr="00285063">
        <w:rPr>
          <w:rFonts w:eastAsia="Calibri"/>
          <w:sz w:val="28"/>
          <w:szCs w:val="28"/>
          <w:lang w:eastAsia="en-US"/>
        </w:rPr>
        <w:lastRenderedPageBreak/>
        <w:t>МУНИЦИПАЛЬНОЕ АВТОНОМНОЕ ДОШКОЛЬНОЕ ОБРАЗОВАТЕЛЬНОЕ УЧРЕЖДЕНИЕ ДЕТСКИЙ САД № 48</w:t>
      </w: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autoSpaceDE w:val="0"/>
        <w:autoSpaceDN w:val="0"/>
        <w:adjustRightInd w:val="0"/>
        <w:spacing w:after="199"/>
        <w:jc w:val="center"/>
        <w:rPr>
          <w:rFonts w:eastAsiaTheme="minorHAnsi"/>
          <w:color w:val="000000"/>
          <w:sz w:val="48"/>
          <w:szCs w:val="48"/>
          <w:lang w:eastAsia="en-US"/>
        </w:rPr>
      </w:pPr>
      <w:proofErr w:type="spellStart"/>
      <w:r w:rsidRPr="00285063">
        <w:rPr>
          <w:rFonts w:eastAsia="Calibri"/>
          <w:color w:val="000000"/>
          <w:sz w:val="48"/>
          <w:szCs w:val="48"/>
          <w:lang w:eastAsia="en-US"/>
        </w:rPr>
        <w:t>Практикум</w:t>
      </w:r>
      <w:proofErr w:type="gramStart"/>
      <w:r w:rsidRPr="00285063">
        <w:rPr>
          <w:rFonts w:eastAsia="Calibri"/>
          <w:color w:val="000000"/>
          <w:sz w:val="48"/>
          <w:szCs w:val="48"/>
          <w:lang w:eastAsia="en-US"/>
        </w:rPr>
        <w:t>:«</w:t>
      </w:r>
      <w:proofErr w:type="gramEnd"/>
      <w:r w:rsidRPr="00285063">
        <w:rPr>
          <w:rFonts w:eastAsia="Calibri"/>
          <w:color w:val="000000"/>
          <w:sz w:val="48"/>
          <w:szCs w:val="48"/>
          <w:lang w:eastAsia="en-US"/>
        </w:rPr>
        <w:t>Создание</w:t>
      </w:r>
      <w:proofErr w:type="spellEnd"/>
      <w:r w:rsidRPr="00285063">
        <w:rPr>
          <w:rFonts w:eastAsia="Calibri"/>
          <w:color w:val="000000"/>
          <w:sz w:val="48"/>
          <w:szCs w:val="48"/>
          <w:lang w:eastAsia="en-US"/>
        </w:rPr>
        <w:t xml:space="preserve"> мультфильмов из песка».</w:t>
      </w:r>
    </w:p>
    <w:p w:rsidR="00285063" w:rsidRPr="00285063" w:rsidRDefault="00285063" w:rsidP="00285063">
      <w:pPr>
        <w:jc w:val="center"/>
        <w:rPr>
          <w:rFonts w:eastAsia="Calibri"/>
          <w:sz w:val="28"/>
          <w:szCs w:val="28"/>
          <w:lang w:eastAsia="en-US"/>
        </w:rPr>
      </w:pPr>
    </w:p>
    <w:p w:rsidR="00285063" w:rsidRPr="00285063" w:rsidRDefault="00285063" w:rsidP="00285063">
      <w:pPr>
        <w:jc w:val="right"/>
        <w:rPr>
          <w:rFonts w:eastAsia="Calibri"/>
          <w:sz w:val="28"/>
          <w:szCs w:val="28"/>
          <w:lang w:eastAsia="en-US"/>
        </w:rPr>
      </w:pPr>
    </w:p>
    <w:p w:rsidR="00285063" w:rsidRPr="00285063" w:rsidRDefault="00285063" w:rsidP="00285063">
      <w:pPr>
        <w:jc w:val="right"/>
        <w:rPr>
          <w:rFonts w:eastAsia="Calibri"/>
          <w:sz w:val="28"/>
          <w:szCs w:val="28"/>
          <w:lang w:eastAsia="en-US"/>
        </w:rPr>
      </w:pPr>
    </w:p>
    <w:p w:rsidR="00285063" w:rsidRPr="00285063" w:rsidRDefault="00285063" w:rsidP="00285063">
      <w:pPr>
        <w:jc w:val="right"/>
        <w:rPr>
          <w:rFonts w:eastAsia="Calibri"/>
          <w:sz w:val="28"/>
          <w:szCs w:val="28"/>
          <w:lang w:eastAsia="en-US"/>
        </w:rPr>
      </w:pPr>
    </w:p>
    <w:p w:rsidR="00285063" w:rsidRPr="00285063" w:rsidRDefault="00285063" w:rsidP="00285063">
      <w:pPr>
        <w:jc w:val="right"/>
        <w:rPr>
          <w:rFonts w:eastAsia="Calibri"/>
          <w:sz w:val="28"/>
          <w:szCs w:val="28"/>
          <w:lang w:eastAsia="en-US"/>
        </w:rPr>
      </w:pPr>
    </w:p>
    <w:p w:rsidR="00285063" w:rsidRPr="00285063" w:rsidRDefault="00285063" w:rsidP="00285063">
      <w:pPr>
        <w:jc w:val="right"/>
        <w:rPr>
          <w:rFonts w:eastAsia="Calibri"/>
          <w:sz w:val="28"/>
          <w:szCs w:val="28"/>
          <w:lang w:eastAsia="en-US"/>
        </w:rPr>
      </w:pPr>
    </w:p>
    <w:p w:rsidR="00285063" w:rsidRPr="00285063" w:rsidRDefault="00285063" w:rsidP="00285063">
      <w:pPr>
        <w:jc w:val="right"/>
        <w:rPr>
          <w:rFonts w:eastAsia="Calibri"/>
          <w:sz w:val="28"/>
          <w:szCs w:val="28"/>
          <w:lang w:eastAsia="en-US"/>
        </w:rPr>
      </w:pPr>
    </w:p>
    <w:p w:rsidR="00285063" w:rsidRPr="00285063" w:rsidRDefault="00285063" w:rsidP="00285063">
      <w:pPr>
        <w:jc w:val="right"/>
        <w:rPr>
          <w:rFonts w:eastAsia="Calibri"/>
          <w:sz w:val="28"/>
          <w:szCs w:val="28"/>
          <w:lang w:eastAsia="en-US"/>
        </w:rPr>
      </w:pPr>
    </w:p>
    <w:p w:rsidR="00285063" w:rsidRPr="00285063" w:rsidRDefault="00285063" w:rsidP="00285063">
      <w:pPr>
        <w:jc w:val="right"/>
        <w:rPr>
          <w:rFonts w:eastAsia="Calibri"/>
          <w:sz w:val="28"/>
          <w:szCs w:val="28"/>
          <w:lang w:eastAsia="en-US"/>
        </w:rPr>
      </w:pPr>
      <w:r w:rsidRPr="00285063">
        <w:rPr>
          <w:rFonts w:eastAsia="Calibri"/>
          <w:sz w:val="28"/>
          <w:szCs w:val="28"/>
          <w:lang w:eastAsia="en-US"/>
        </w:rPr>
        <w:t xml:space="preserve">Подготовила: </w:t>
      </w:r>
    </w:p>
    <w:p w:rsidR="00285063" w:rsidRPr="00285063" w:rsidRDefault="00285063" w:rsidP="00285063">
      <w:pPr>
        <w:jc w:val="right"/>
        <w:rPr>
          <w:rFonts w:eastAsia="Calibri"/>
          <w:sz w:val="28"/>
          <w:szCs w:val="28"/>
          <w:lang w:eastAsia="en-US"/>
        </w:rPr>
      </w:pPr>
      <w:r w:rsidRPr="00285063">
        <w:rPr>
          <w:rFonts w:eastAsia="Calibri"/>
          <w:sz w:val="28"/>
          <w:szCs w:val="28"/>
          <w:lang w:eastAsia="en-US"/>
        </w:rPr>
        <w:t xml:space="preserve">педагог-психолог </w:t>
      </w:r>
    </w:p>
    <w:p w:rsidR="00285063" w:rsidRPr="00285063" w:rsidRDefault="00285063" w:rsidP="00285063">
      <w:pPr>
        <w:jc w:val="right"/>
        <w:rPr>
          <w:rFonts w:eastAsia="Calibri"/>
          <w:sz w:val="28"/>
          <w:szCs w:val="28"/>
          <w:lang w:eastAsia="en-US"/>
        </w:rPr>
      </w:pPr>
      <w:proofErr w:type="spellStart"/>
      <w:r w:rsidRPr="00285063">
        <w:rPr>
          <w:rFonts w:eastAsia="Calibri"/>
          <w:sz w:val="28"/>
          <w:szCs w:val="28"/>
          <w:lang w:eastAsia="en-US"/>
        </w:rPr>
        <w:t>Дроговцова</w:t>
      </w:r>
      <w:proofErr w:type="spellEnd"/>
      <w:r w:rsidRPr="00285063">
        <w:rPr>
          <w:rFonts w:eastAsia="Calibri"/>
          <w:sz w:val="28"/>
          <w:szCs w:val="28"/>
          <w:lang w:eastAsia="en-US"/>
        </w:rPr>
        <w:t xml:space="preserve"> Н.О.</w:t>
      </w: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jc w:val="center"/>
        <w:rPr>
          <w:rFonts w:eastAsia="Calibri"/>
          <w:sz w:val="28"/>
          <w:szCs w:val="28"/>
          <w:lang w:eastAsia="en-US"/>
        </w:rPr>
      </w:pPr>
    </w:p>
    <w:p w:rsidR="00285063" w:rsidRPr="00285063" w:rsidRDefault="00285063" w:rsidP="00285063">
      <w:pPr>
        <w:spacing w:line="360" w:lineRule="auto"/>
        <w:rPr>
          <w:rFonts w:eastAsia="Calibri"/>
          <w:sz w:val="28"/>
          <w:szCs w:val="28"/>
          <w:lang w:eastAsia="en-US"/>
        </w:rPr>
      </w:pPr>
      <w:r w:rsidRPr="00285063">
        <w:rPr>
          <w:rFonts w:eastAsia="Calibri"/>
          <w:sz w:val="28"/>
          <w:szCs w:val="28"/>
          <w:lang w:eastAsia="en-US"/>
        </w:rPr>
        <w:lastRenderedPageBreak/>
        <w:t xml:space="preserve">                На современном этапе невозможно себе представить мир без информационных ресурсов. Сегодня информационные технологии значительно расширяют возможности  педагогов  дошкольных учреждений. Поэтому главная задача  – выбрать методы и формы организации работы с детьми, которые оптимально соответствуют поставленной цели развития личности. Развитие дошкольника является наиболее актуальным, так как именно в детстве закладываются фундамент творческой личности, закрепляются нравственные нормы поведения в обществе, формируется духовность будущего гражданина.</w:t>
      </w:r>
    </w:p>
    <w:p w:rsidR="00285063" w:rsidRPr="00285063" w:rsidRDefault="00285063" w:rsidP="00285063">
      <w:pPr>
        <w:spacing w:line="360" w:lineRule="auto"/>
        <w:rPr>
          <w:sz w:val="28"/>
          <w:szCs w:val="28"/>
        </w:rPr>
      </w:pPr>
      <w:r w:rsidRPr="00285063">
        <w:rPr>
          <w:rFonts w:eastAsia="Calibri"/>
          <w:sz w:val="28"/>
          <w:szCs w:val="28"/>
          <w:lang w:eastAsia="en-US"/>
        </w:rPr>
        <w:t xml:space="preserve">        Как же решить проблему творческого восприятия знаний? В нашем дошкольном учреждении мы выбрали технологию  песочной анимации </w:t>
      </w:r>
      <w:proofErr w:type="gramStart"/>
      <w:r w:rsidRPr="00285063">
        <w:rPr>
          <w:rFonts w:eastAsia="Calibri"/>
          <w:sz w:val="28"/>
          <w:szCs w:val="28"/>
          <w:lang w:eastAsia="en-US"/>
        </w:rPr>
        <w:t>-н</w:t>
      </w:r>
      <w:proofErr w:type="gramEnd"/>
      <w:r w:rsidRPr="00285063">
        <w:rPr>
          <w:rFonts w:eastAsia="Calibri"/>
          <w:sz w:val="28"/>
          <w:szCs w:val="28"/>
          <w:lang w:eastAsia="en-US"/>
        </w:rPr>
        <w:t>аправление изобразительного искусства,  которая помогает при создании мультипликационных сюжетов.  Эта технология предполагает опору на творчество ребенка,</w:t>
      </w:r>
      <w:r w:rsidRPr="00285063">
        <w:rPr>
          <w:rFonts w:eastAsia="Calibri"/>
          <w:sz w:val="28"/>
          <w:szCs w:val="28"/>
          <w:shd w:val="clear" w:color="auto" w:fill="FFFFFF"/>
          <w:lang w:eastAsia="en-US"/>
        </w:rPr>
        <w:t xml:space="preserve"> </w:t>
      </w:r>
      <w:r w:rsidRPr="00285063">
        <w:rPr>
          <w:rFonts w:eastAsia="Calibri"/>
          <w:sz w:val="28"/>
          <w:szCs w:val="28"/>
          <w:lang w:eastAsia="en-US"/>
        </w:rPr>
        <w:t xml:space="preserve">приобщение его к социокультурным ценностям, позволяет реально интегрировать разные виды  образовательной  деятельности:  изобразительную,  музыкальную, театрализованную,  познавательно-исследовательскую,  коммуникативную деятельность. </w:t>
      </w:r>
      <w:r w:rsidRPr="00285063">
        <w:rPr>
          <w:rFonts w:eastAsia="Calibri"/>
          <w:sz w:val="28"/>
          <w:szCs w:val="28"/>
          <w:shd w:val="clear" w:color="auto" w:fill="FFFFFF"/>
          <w:lang w:eastAsia="en-US"/>
        </w:rPr>
        <w:t xml:space="preserve">Способствует как духовно-нравственному, так и физическому оздоровлению.     </w:t>
      </w:r>
      <w:r w:rsidRPr="00285063">
        <w:rPr>
          <w:rFonts w:eastAsia="Calibri"/>
          <w:color w:val="000000"/>
          <w:sz w:val="28"/>
          <w:szCs w:val="28"/>
          <w:lang w:eastAsia="en-US"/>
        </w:rPr>
        <w:t xml:space="preserve">Рисование песком – занятие не просто увлекательное, для ребенка это открытие нового волшебного мира. </w:t>
      </w:r>
      <w:r w:rsidRPr="00285063">
        <w:rPr>
          <w:rFonts w:eastAsia="Calibri"/>
          <w:sz w:val="28"/>
          <w:szCs w:val="28"/>
          <w:lang w:eastAsia="en-US"/>
        </w:rPr>
        <w:t xml:space="preserve">Песочная анимация (от  фр. </w:t>
      </w:r>
      <w:r w:rsidRPr="00285063">
        <w:rPr>
          <w:rFonts w:eastAsia="Calibri"/>
          <w:sz w:val="28"/>
          <w:szCs w:val="28"/>
          <w:lang w:val="en-US" w:eastAsia="en-US"/>
        </w:rPr>
        <w:t>animation</w:t>
      </w:r>
      <w:r w:rsidRPr="00285063">
        <w:rPr>
          <w:rFonts w:eastAsia="Calibri"/>
          <w:sz w:val="28"/>
          <w:szCs w:val="28"/>
          <w:lang w:eastAsia="en-US"/>
        </w:rPr>
        <w:t xml:space="preserve"> – оживление, одушевление) – вид продуктивной деятельности, позволяющий педагогу решать ряд задач: способствовать всецелому развитию личности ребёнка, дать возможность ребёнку создать свой собственный творческий продукт, почувствовать свою значимость, в доступной форме знакомить детей с мультимедийными технологиями как средством познания творческой деятельности. Простые анимационные сюжеты на основе рисования песком  можно создавать даже с детьми младшего дошкольного возраста, превращая это в форму игры.</w:t>
      </w:r>
      <w:r w:rsidRPr="00285063">
        <w:rPr>
          <w:sz w:val="28"/>
          <w:szCs w:val="28"/>
        </w:rPr>
        <w:t xml:space="preserve"> </w:t>
      </w:r>
      <w:r w:rsidRPr="00285063">
        <w:rPr>
          <w:rFonts w:eastAsia="Calibri"/>
          <w:sz w:val="28"/>
          <w:szCs w:val="28"/>
          <w:lang w:eastAsia="en-US"/>
        </w:rPr>
        <w:t xml:space="preserve">Песочная анимация как современная технология </w:t>
      </w:r>
      <w:proofErr w:type="spellStart"/>
      <w:r w:rsidRPr="00285063">
        <w:rPr>
          <w:rFonts w:eastAsia="Calibri"/>
          <w:sz w:val="28"/>
          <w:szCs w:val="28"/>
          <w:lang w:eastAsia="en-US"/>
        </w:rPr>
        <w:t>деятельностного</w:t>
      </w:r>
      <w:proofErr w:type="spellEnd"/>
      <w:r w:rsidRPr="00285063">
        <w:rPr>
          <w:rFonts w:eastAsia="Calibri"/>
          <w:sz w:val="28"/>
          <w:szCs w:val="28"/>
          <w:lang w:eastAsia="en-US"/>
        </w:rPr>
        <w:t xml:space="preserve"> подхода дает  возможность  ребенку  быть  не  сторонним  наблюдателем,  а непосредственным  участником  технологического  </w:t>
      </w:r>
      <w:r w:rsidRPr="00285063">
        <w:rPr>
          <w:rFonts w:eastAsia="Calibri"/>
          <w:sz w:val="28"/>
          <w:szCs w:val="28"/>
          <w:lang w:eastAsia="en-US"/>
        </w:rPr>
        <w:lastRenderedPageBreak/>
        <w:t xml:space="preserve">процесса. Здесь ребенок может попробовать свои силы в разных направлениях: </w:t>
      </w:r>
      <w:proofErr w:type="spellStart"/>
      <w:r w:rsidRPr="00285063">
        <w:rPr>
          <w:rFonts w:eastAsia="Calibri"/>
          <w:sz w:val="28"/>
          <w:szCs w:val="28"/>
          <w:lang w:eastAsia="en-US"/>
        </w:rPr>
        <w:t>режиссѐра</w:t>
      </w:r>
      <w:proofErr w:type="spellEnd"/>
      <w:r w:rsidRPr="00285063">
        <w:rPr>
          <w:rFonts w:eastAsia="Calibri"/>
          <w:sz w:val="28"/>
          <w:szCs w:val="28"/>
          <w:lang w:eastAsia="en-US"/>
        </w:rPr>
        <w:t xml:space="preserve">, оператора, сценариста, художника-мультипликатора, что в свою очередь </w:t>
      </w:r>
      <w:r w:rsidRPr="00285063">
        <w:rPr>
          <w:rFonts w:eastAsia="Calibri"/>
          <w:color w:val="000000"/>
          <w:sz w:val="28"/>
          <w:szCs w:val="28"/>
          <w:lang w:eastAsia="en-US"/>
        </w:rPr>
        <w:t xml:space="preserve">станет мощным развивающим фактором, </w:t>
      </w:r>
      <w:r w:rsidRPr="00285063">
        <w:rPr>
          <w:rFonts w:eastAsia="Calibri"/>
          <w:sz w:val="28"/>
          <w:szCs w:val="28"/>
          <w:lang w:eastAsia="en-US"/>
        </w:rPr>
        <w:t>позволяющим, ему сделать собственный выбор наиболее интересного и значимого для него направления в творчестве.</w:t>
      </w:r>
      <w:r w:rsidRPr="00285063">
        <w:rPr>
          <w:rFonts w:eastAsia="Calibri"/>
          <w:color w:val="000000"/>
          <w:sz w:val="28"/>
          <w:szCs w:val="28"/>
          <w:lang w:eastAsia="en-US"/>
        </w:rPr>
        <w:t xml:space="preserve"> В процессе рисования песком обогащается и развивается внутренний мир ребенка, повышается тактильная чувствительность, развивается мелкая моторика рук.  Нет ни одного отрицательного фактора, эта техника, безусловно, является сильнейшим стимулом для общего развития ребенка. </w:t>
      </w:r>
      <w:r w:rsidRPr="00285063">
        <w:rPr>
          <w:rFonts w:eastAsia="Calibri"/>
          <w:sz w:val="28"/>
          <w:szCs w:val="28"/>
          <w:lang w:eastAsia="en-US"/>
        </w:rPr>
        <w:t xml:space="preserve">Важно показать, что это может быть рабочим инструментом, средством создания настоящих шедевров. Песочная анимация – увлекательный, но достаточно трудоёмкий вид продуктивной деятельности, требующий от педагога значительных усилий и компетенции. </w:t>
      </w:r>
      <w:proofErr w:type="gramStart"/>
      <w:r w:rsidRPr="00285063">
        <w:rPr>
          <w:rFonts w:eastAsia="Calibri"/>
          <w:sz w:val="28"/>
          <w:szCs w:val="28"/>
          <w:lang w:eastAsia="en-US"/>
        </w:rPr>
        <w:t xml:space="preserve">Сегодня это не просто впечатляющее зрелище, но и  процесс творчества с постоянным </w:t>
      </w:r>
      <w:proofErr w:type="spellStart"/>
      <w:r w:rsidRPr="00285063">
        <w:rPr>
          <w:rFonts w:eastAsia="Calibri"/>
          <w:sz w:val="28"/>
          <w:szCs w:val="28"/>
          <w:lang w:eastAsia="en-US"/>
        </w:rPr>
        <w:t>будоражением</w:t>
      </w:r>
      <w:proofErr w:type="spellEnd"/>
      <w:r w:rsidRPr="00285063">
        <w:rPr>
          <w:rFonts w:eastAsia="Calibri"/>
          <w:sz w:val="28"/>
          <w:szCs w:val="28"/>
          <w:lang w:eastAsia="en-US"/>
        </w:rPr>
        <w:t xml:space="preserve"> воображения и его тренировкой.</w:t>
      </w:r>
      <w:proofErr w:type="gramEnd"/>
      <w:r w:rsidRPr="00285063">
        <w:rPr>
          <w:sz w:val="28"/>
          <w:szCs w:val="28"/>
        </w:rPr>
        <w:t xml:space="preserve"> </w:t>
      </w:r>
      <w:r w:rsidRPr="00285063">
        <w:rPr>
          <w:rFonts w:eastAsia="Calibri"/>
          <w:sz w:val="28"/>
          <w:szCs w:val="28"/>
          <w:lang w:eastAsia="en-US"/>
        </w:rPr>
        <w:t>В нашем дошкольном учреждении педагоги активно используют на занятиях и совместной деятельности световые песочные планшеты. Дети с восторгом и большим удовольствием  участвуют в создании сюжетов к любимым сказкам и мультфильмам.</w:t>
      </w:r>
    </w:p>
    <w:p w:rsidR="00285063" w:rsidRPr="00285063" w:rsidRDefault="00285063" w:rsidP="00285063">
      <w:pPr>
        <w:spacing w:line="360" w:lineRule="auto"/>
        <w:rPr>
          <w:sz w:val="28"/>
          <w:szCs w:val="28"/>
        </w:rPr>
      </w:pPr>
      <w:r w:rsidRPr="00285063">
        <w:rPr>
          <w:color w:val="000000"/>
          <w:sz w:val="28"/>
          <w:szCs w:val="28"/>
          <w:shd w:val="clear" w:color="auto" w:fill="FFFFFF"/>
        </w:rPr>
        <w:t>Игры с песком способствуют развитию пространственного мышления, формированию математических, исследовательских, языковых способностей. Общение с песком даёт толчок полёту творческой фантазии детей. Игра в песочнице не требует специальных навыков и умений, здесь можно не бояться ошибиться и легко начинать всё заново. </w:t>
      </w:r>
    </w:p>
    <w:p w:rsidR="00285063" w:rsidRPr="00285063" w:rsidRDefault="00285063" w:rsidP="00285063">
      <w:pPr>
        <w:spacing w:line="360" w:lineRule="auto"/>
        <w:rPr>
          <w:sz w:val="28"/>
          <w:szCs w:val="28"/>
        </w:rPr>
      </w:pPr>
      <w:proofErr w:type="gramStart"/>
      <w:r w:rsidRPr="00285063">
        <w:rPr>
          <w:color w:val="000000"/>
          <w:sz w:val="28"/>
          <w:szCs w:val="28"/>
          <w:shd w:val="clear" w:color="auto" w:fill="FFFFFF"/>
        </w:rPr>
        <w:t>Песок-природный</w:t>
      </w:r>
      <w:proofErr w:type="gramEnd"/>
      <w:r w:rsidRPr="00285063">
        <w:rPr>
          <w:color w:val="000000"/>
          <w:sz w:val="28"/>
          <w:szCs w:val="28"/>
          <w:shd w:val="clear" w:color="auto" w:fill="FFFFFF"/>
        </w:rPr>
        <w:t xml:space="preserve"> материал. Как часть природы, он даёт человеку отдых и при этом наполняет его желание созидать. Главное достоинство этого материала в том, что он разнообразен и способен принимать любую форму. Таким же многообразным становится выражение собственных мыслей. Игры с песком – это проявление естественной активности ребёнка и вид деятельности, который дарит детям радость. Первые контакты детей друг с другом устанавливаются именно в песочнице. Возиться в песке-не каприз, а </w:t>
      </w:r>
      <w:r w:rsidRPr="00285063">
        <w:rPr>
          <w:color w:val="000000"/>
          <w:sz w:val="28"/>
          <w:szCs w:val="28"/>
          <w:shd w:val="clear" w:color="auto" w:fill="FFFFFF"/>
        </w:rPr>
        <w:lastRenderedPageBreak/>
        <w:t xml:space="preserve">потребность ребёнка. Это необходимо для того, чтобы обеспечить нормальное физическое и интеллектуальное развитие. Малыш не просто копается в </w:t>
      </w:r>
      <w:proofErr w:type="gramStart"/>
      <w:r w:rsidRPr="00285063">
        <w:rPr>
          <w:color w:val="000000"/>
          <w:sz w:val="28"/>
          <w:szCs w:val="28"/>
          <w:shd w:val="clear" w:color="auto" w:fill="FFFFFF"/>
        </w:rPr>
        <w:t>песке-он</w:t>
      </w:r>
      <w:proofErr w:type="gramEnd"/>
      <w:r w:rsidRPr="00285063">
        <w:rPr>
          <w:color w:val="000000"/>
          <w:sz w:val="28"/>
          <w:szCs w:val="28"/>
          <w:shd w:val="clear" w:color="auto" w:fill="FFFFFF"/>
        </w:rPr>
        <w:t xml:space="preserve"> строит. С помощью совочка и формочки ребёнок создаёт свой новый мир, пытаясь при этом понять и смоделировать всё, что видит вокруг себя. Психологи и педагоги относят игры детей в песочнице, к так называемым строительным играм. Они очень важны для развития дошкольника. С помощью игр с песком ребёнок творчески изучает мир вокруг себя. Когда он строит, он активен, его мозг, воображение, смекалка тренируются и развиваются. </w:t>
      </w:r>
    </w:p>
    <w:p w:rsidR="00285063" w:rsidRPr="00285063" w:rsidRDefault="00285063" w:rsidP="00285063">
      <w:pPr>
        <w:spacing w:line="360" w:lineRule="auto"/>
        <w:rPr>
          <w:sz w:val="28"/>
          <w:szCs w:val="28"/>
        </w:rPr>
      </w:pPr>
      <w:r w:rsidRPr="00285063">
        <w:rPr>
          <w:b/>
          <w:bCs/>
          <w:color w:val="000000"/>
          <w:sz w:val="28"/>
          <w:szCs w:val="28"/>
        </w:rPr>
        <w:t>Игра «Придумай сказку» </w:t>
      </w:r>
      <w:r w:rsidRPr="00285063">
        <w:rPr>
          <w:color w:val="000000"/>
          <w:sz w:val="28"/>
          <w:szCs w:val="28"/>
        </w:rPr>
        <w:br/>
      </w:r>
      <w:r w:rsidRPr="00285063">
        <w:rPr>
          <w:b/>
          <w:bCs/>
          <w:color w:val="000000"/>
          <w:sz w:val="28"/>
          <w:szCs w:val="28"/>
        </w:rPr>
        <w:t>Цель:</w:t>
      </w:r>
      <w:r w:rsidRPr="00285063">
        <w:rPr>
          <w:color w:val="000000"/>
          <w:sz w:val="28"/>
          <w:szCs w:val="28"/>
          <w:shd w:val="clear" w:color="auto" w:fill="FFFFFF"/>
        </w:rPr>
        <w:t> развитие активной речевой деятельности, творческого воображения и навыков позитивной коммуникации. </w:t>
      </w:r>
      <w:r w:rsidRPr="00285063">
        <w:rPr>
          <w:color w:val="000000"/>
          <w:sz w:val="28"/>
          <w:szCs w:val="28"/>
        </w:rPr>
        <w:br/>
      </w:r>
      <w:r w:rsidRPr="00285063">
        <w:rPr>
          <w:b/>
          <w:bCs/>
          <w:color w:val="000000"/>
          <w:sz w:val="28"/>
          <w:szCs w:val="28"/>
        </w:rPr>
        <w:t>Оборудование:</w:t>
      </w:r>
      <w:r w:rsidRPr="00285063">
        <w:rPr>
          <w:color w:val="000000"/>
          <w:sz w:val="28"/>
          <w:szCs w:val="28"/>
          <w:shd w:val="clear" w:color="auto" w:fill="FFFFFF"/>
        </w:rPr>
        <w:t> круги-пиктограммы по количеству участников, песочные часы, песочный стол, любой подручный материал, который есть в наличии, включая фигурки людей и сказочных персонажей. </w:t>
      </w:r>
      <w:r w:rsidRPr="00285063">
        <w:rPr>
          <w:color w:val="000000"/>
          <w:sz w:val="28"/>
          <w:szCs w:val="28"/>
        </w:rPr>
        <w:br/>
      </w:r>
      <w:r w:rsidRPr="00285063">
        <w:rPr>
          <w:b/>
          <w:bCs/>
          <w:color w:val="000000"/>
          <w:sz w:val="28"/>
          <w:szCs w:val="28"/>
        </w:rPr>
        <w:t>Ход игры:</w:t>
      </w:r>
      <w:r w:rsidRPr="00285063">
        <w:rPr>
          <w:color w:val="000000"/>
          <w:sz w:val="28"/>
          <w:szCs w:val="28"/>
          <w:shd w:val="clear" w:color="auto" w:fill="FFFFFF"/>
        </w:rPr>
        <w:t> Педагог предлагает педагогам взять с подноса круг. Затем перевернуть его и посмотреть. У кого пиктограмма с улыбкой, тот становится участником игры. У кого другие эмоции, тот зритель. Психолог приглашает педагогов подойти к песочнице (6-7 человек) и создать импровизированную сцену на песке: полянку, домик, озеро, лес, квартиру, детский сад и т.д. Для создания сюжета можно использовать любой материал и игрушки. Время для работы 3-4 минуты (для контроля хорошо подойдут песочные часы). Затем нужно придумать и обыграть этот сюжет всем вместе по ролям. </w:t>
      </w:r>
      <w:r w:rsidRPr="00285063">
        <w:rPr>
          <w:color w:val="000000"/>
          <w:sz w:val="28"/>
          <w:szCs w:val="28"/>
        </w:rPr>
        <w:br/>
      </w:r>
      <w:r w:rsidRPr="00285063">
        <w:rPr>
          <w:b/>
          <w:bCs/>
          <w:color w:val="000000"/>
          <w:sz w:val="28"/>
          <w:szCs w:val="28"/>
        </w:rPr>
        <w:t>Вопросы для обсуждения:</w:t>
      </w:r>
      <w:proofErr w:type="gramStart"/>
      <w:r w:rsidRPr="00285063">
        <w:rPr>
          <w:color w:val="000000"/>
          <w:sz w:val="28"/>
          <w:szCs w:val="28"/>
        </w:rPr>
        <w:br/>
      </w:r>
      <w:r w:rsidRPr="00285063">
        <w:rPr>
          <w:color w:val="000000"/>
          <w:sz w:val="28"/>
          <w:szCs w:val="28"/>
          <w:shd w:val="clear" w:color="auto" w:fill="FFFFFF"/>
        </w:rPr>
        <w:t>-</w:t>
      </w:r>
      <w:proofErr w:type="gramEnd"/>
      <w:r w:rsidRPr="00285063">
        <w:rPr>
          <w:color w:val="000000"/>
          <w:sz w:val="28"/>
          <w:szCs w:val="28"/>
          <w:shd w:val="clear" w:color="auto" w:fill="FFFFFF"/>
        </w:rPr>
        <w:t>Ваши чувства, ощущения при выполнении данного задания? </w:t>
      </w:r>
      <w:r w:rsidRPr="00285063">
        <w:rPr>
          <w:color w:val="000000"/>
          <w:sz w:val="28"/>
          <w:szCs w:val="28"/>
        </w:rPr>
        <w:br/>
      </w:r>
      <w:r w:rsidRPr="00285063">
        <w:rPr>
          <w:color w:val="000000"/>
          <w:sz w:val="28"/>
          <w:szCs w:val="28"/>
          <w:shd w:val="clear" w:color="auto" w:fill="FFFFFF"/>
        </w:rPr>
        <w:t>-В работе с детьми какого возраста можно использовать эту игру? Почему? </w:t>
      </w:r>
    </w:p>
    <w:p w:rsidR="00285063" w:rsidRPr="00285063" w:rsidRDefault="00285063" w:rsidP="00285063">
      <w:pPr>
        <w:spacing w:line="360" w:lineRule="auto"/>
        <w:rPr>
          <w:sz w:val="28"/>
          <w:szCs w:val="28"/>
        </w:rPr>
      </w:pPr>
    </w:p>
    <w:p w:rsidR="00285063" w:rsidRPr="00001732" w:rsidRDefault="00285063" w:rsidP="00285063">
      <w:pPr>
        <w:spacing w:line="360" w:lineRule="auto"/>
        <w:rPr>
          <w:sz w:val="28"/>
          <w:szCs w:val="28"/>
        </w:rPr>
      </w:pPr>
    </w:p>
    <w:p w:rsidR="00285063" w:rsidRPr="00001732" w:rsidRDefault="00285063" w:rsidP="00285063">
      <w:pPr>
        <w:spacing w:line="360" w:lineRule="auto"/>
        <w:rPr>
          <w:sz w:val="28"/>
          <w:szCs w:val="28"/>
        </w:rPr>
      </w:pPr>
    </w:p>
    <w:p w:rsidR="00285063" w:rsidRPr="00285063" w:rsidRDefault="00285063" w:rsidP="00285063">
      <w:pPr>
        <w:spacing w:line="360" w:lineRule="auto"/>
        <w:rPr>
          <w:b/>
          <w:bCs/>
          <w:sz w:val="28"/>
          <w:szCs w:val="28"/>
        </w:rPr>
      </w:pPr>
      <w:r w:rsidRPr="00285063">
        <w:rPr>
          <w:b/>
          <w:bCs/>
          <w:sz w:val="28"/>
          <w:szCs w:val="28"/>
        </w:rPr>
        <w:lastRenderedPageBreak/>
        <w:t>Отпечатки ваших рук</w:t>
      </w:r>
    </w:p>
    <w:p w:rsidR="00285063" w:rsidRPr="00285063" w:rsidRDefault="00285063" w:rsidP="00285063">
      <w:pPr>
        <w:spacing w:line="360" w:lineRule="auto"/>
        <w:rPr>
          <w:sz w:val="28"/>
          <w:szCs w:val="28"/>
        </w:rPr>
      </w:pPr>
      <w:r w:rsidRPr="00285063">
        <w:rPr>
          <w:sz w:val="28"/>
          <w:szCs w:val="28"/>
        </w:rPr>
        <w:t>На ровной поверхности песка ребенок и взрослый по очереди делают отпечатки кистей рук: внутренней и внешней стороной. Важно задержать руку на песке, слегка вдавив ее, и прислушаться к своим ощущениям. Взрослый начинает игру, рассказывая ребенку о своих ощущениях: “Мне приятно. Я чувствую прохладу (или тепло) песка. Когда я двигаю руками, я ощущаю маленькие песчинки. А что чувствуешь ты?” когда ребенок получил образец проговаривания Ваших ощущений, он попробует сам рассказать о том, что чувствует. Чем младше ребенок, тем короче будет его рассказ, и тем чаще нужно повторять эту игру. Не беда, если в начале игры, ребенок в точности воспроизводит ваши слова, передавая свои ощущения. Постепенно, накапливая свой чувственный опыт, он научится передавать свои ощущения и другими словами. Не исключено, что Ваши и его ощущения будут не совпадать. Постарайтесь не навязывать ему своего мнения. Далее, взрослый переворачивает свои руки ладонями вверх: “Я перевернул руки и мои ощущения изменились. Теперь я по-другому чувствую шероховатость песка, по-моему, он стал чуть холоднее. А что чувствуешь ты? Мне не очень удобно держать так руки. А тебе?” Если у ребенка похожие ощущения, можно обсудить: что лучше сделать, чтобы их изменить. Может подвигать руками?</w:t>
      </w:r>
    </w:p>
    <w:p w:rsidR="00285063" w:rsidRPr="00285063" w:rsidRDefault="00285063" w:rsidP="00285063">
      <w:pPr>
        <w:spacing w:line="360" w:lineRule="auto"/>
        <w:rPr>
          <w:i/>
          <w:sz w:val="28"/>
          <w:szCs w:val="28"/>
        </w:rPr>
      </w:pPr>
      <w:r w:rsidRPr="00285063">
        <w:rPr>
          <w:sz w:val="28"/>
          <w:szCs w:val="28"/>
        </w:rPr>
        <w:t>(</w:t>
      </w:r>
      <w:r w:rsidRPr="00285063">
        <w:rPr>
          <w:i/>
          <w:sz w:val="28"/>
          <w:szCs w:val="28"/>
        </w:rPr>
        <w:t xml:space="preserve">далее воспитатели выполняют упражнения сами на песке – почувствуйте сами песок) </w:t>
      </w:r>
      <w:r w:rsidRPr="00285063">
        <w:rPr>
          <w:sz w:val="28"/>
          <w:szCs w:val="28"/>
        </w:rPr>
        <w:t>- “</w:t>
      </w:r>
      <w:proofErr w:type="spellStart"/>
      <w:r w:rsidRPr="00285063">
        <w:rPr>
          <w:sz w:val="28"/>
          <w:szCs w:val="28"/>
        </w:rPr>
        <w:t>поскользить</w:t>
      </w:r>
      <w:proofErr w:type="spellEnd"/>
      <w:r w:rsidRPr="00285063">
        <w:rPr>
          <w:sz w:val="28"/>
          <w:szCs w:val="28"/>
        </w:rPr>
        <w:t>” ладонями по поверхности песка, выполняя зигзагообразные и круговые движения (как машинки, змейки, санки и др.)</w:t>
      </w:r>
    </w:p>
    <w:p w:rsidR="00285063" w:rsidRPr="00285063" w:rsidRDefault="00285063" w:rsidP="00285063">
      <w:pPr>
        <w:spacing w:line="360" w:lineRule="auto"/>
        <w:rPr>
          <w:sz w:val="28"/>
          <w:szCs w:val="28"/>
        </w:rPr>
      </w:pPr>
      <w:r w:rsidRPr="00285063">
        <w:rPr>
          <w:sz w:val="28"/>
          <w:szCs w:val="28"/>
        </w:rPr>
        <w:t>- выполнить те же движения, поставив ладонь на ребро,</w:t>
      </w:r>
    </w:p>
    <w:p w:rsidR="00285063" w:rsidRPr="00285063" w:rsidRDefault="00285063" w:rsidP="00285063">
      <w:pPr>
        <w:spacing w:line="360" w:lineRule="auto"/>
        <w:rPr>
          <w:sz w:val="28"/>
          <w:szCs w:val="28"/>
        </w:rPr>
      </w:pPr>
      <w:r w:rsidRPr="00285063">
        <w:rPr>
          <w:sz w:val="28"/>
          <w:szCs w:val="28"/>
        </w:rPr>
        <w:t>- “пройтись” ладошками по проложенным трассам, оставляя на них свои следы,</w:t>
      </w:r>
    </w:p>
    <w:p w:rsidR="00285063" w:rsidRPr="00285063" w:rsidRDefault="00285063" w:rsidP="00285063">
      <w:pPr>
        <w:spacing w:line="360" w:lineRule="auto"/>
        <w:rPr>
          <w:sz w:val="28"/>
          <w:szCs w:val="28"/>
        </w:rPr>
      </w:pPr>
      <w:r w:rsidRPr="00285063">
        <w:rPr>
          <w:sz w:val="28"/>
          <w:szCs w:val="28"/>
        </w:rPr>
        <w:t xml:space="preserve">- создать отпечатками ладоней, кулачков, костяшками кистей рук, ребрами ладоней всевозможные причудливые узоры на поверхности песка, попытаться найти сходство узоров с объектами окружающего мира (ромашка, солнышко, дождинки, травки, дерево, ежик и пр.), </w:t>
      </w:r>
    </w:p>
    <w:p w:rsidR="00285063" w:rsidRPr="00285063" w:rsidRDefault="00285063" w:rsidP="00285063">
      <w:pPr>
        <w:spacing w:line="360" w:lineRule="auto"/>
        <w:rPr>
          <w:i/>
          <w:sz w:val="28"/>
          <w:szCs w:val="28"/>
        </w:rPr>
      </w:pPr>
      <w:r w:rsidRPr="00285063">
        <w:rPr>
          <w:i/>
          <w:sz w:val="28"/>
          <w:szCs w:val="28"/>
        </w:rPr>
        <w:t>воображение, развитие аналогий</w:t>
      </w:r>
    </w:p>
    <w:p w:rsidR="00285063" w:rsidRPr="00285063" w:rsidRDefault="00285063" w:rsidP="00285063">
      <w:pPr>
        <w:spacing w:line="360" w:lineRule="auto"/>
        <w:rPr>
          <w:sz w:val="28"/>
          <w:szCs w:val="28"/>
        </w:rPr>
      </w:pPr>
      <w:r w:rsidRPr="00285063">
        <w:rPr>
          <w:sz w:val="28"/>
          <w:szCs w:val="28"/>
        </w:rPr>
        <w:lastRenderedPageBreak/>
        <w:t xml:space="preserve">- “пройтись” по поверхности песка отдельно каждым пальцем поочередно правой и левой рукой, после - одновременно (сначала только указательным, потом - средним, затем - безымянным, большим, и наконец </w:t>
      </w:r>
      <w:proofErr w:type="gramStart"/>
      <w:r w:rsidRPr="00285063">
        <w:rPr>
          <w:sz w:val="28"/>
          <w:szCs w:val="28"/>
        </w:rPr>
        <w:t>-м</w:t>
      </w:r>
      <w:proofErr w:type="gramEnd"/>
      <w:r w:rsidRPr="00285063">
        <w:rPr>
          <w:sz w:val="28"/>
          <w:szCs w:val="28"/>
        </w:rPr>
        <w:t>изинчиком).</w:t>
      </w:r>
    </w:p>
    <w:p w:rsidR="00285063" w:rsidRPr="00285063" w:rsidRDefault="00285063" w:rsidP="00285063">
      <w:pPr>
        <w:spacing w:line="360" w:lineRule="auto"/>
        <w:rPr>
          <w:sz w:val="28"/>
          <w:szCs w:val="28"/>
        </w:rPr>
      </w:pPr>
      <w:r w:rsidRPr="00285063">
        <w:rPr>
          <w:sz w:val="28"/>
          <w:szCs w:val="28"/>
        </w:rPr>
        <w:t>- далее, можно группировать пальцы по два, по три, по четыре, по пять. Здесь уже ребенок может наблюдать загадочные следы. Как хорошо вместе пофантазировать: чьи они?</w:t>
      </w:r>
    </w:p>
    <w:p w:rsidR="00285063" w:rsidRPr="00285063" w:rsidRDefault="00285063" w:rsidP="00285063">
      <w:pPr>
        <w:spacing w:line="360" w:lineRule="auto"/>
        <w:rPr>
          <w:sz w:val="28"/>
          <w:szCs w:val="28"/>
        </w:rPr>
      </w:pPr>
      <w:r w:rsidRPr="00285063">
        <w:rPr>
          <w:sz w:val="28"/>
          <w:szCs w:val="28"/>
        </w:rPr>
        <w:t xml:space="preserve">- “поиграть” по поверхности песка, как на клавиатуре пианино или компьютера. При этом, двигаются не только пальцы, но и кисти рук, совершая мягкие движения “вверх-вниз”. Для сравнения ощущений можно предложить ребенку проделать то же упражнение на поверхности стола. Эти незатейливые упражнения на самом деле обладают колоссальным значением для развития психики ребенка. Во-первых, такого рода взаимодействие с песком стабилизирует эмоциональное состояние. Во-вторых, наряду с развитием тактильно-кинестетической чувствительности и мелкой моторики, мы учим ребенка прислушиваться к себе и проговаривать свои ощущения. А это, в свою очередь, способствует развитию речи, произвольного внимания и памяти. Но главное - ребенок получает первый опыт рефлексии (самоанализа). Учится понимать себя и других. Так закладывается база для дальнейшего формирования навыков позитивной коммуникации </w:t>
      </w:r>
      <w:proofErr w:type="spellStart"/>
      <w:r w:rsidRPr="00285063">
        <w:rPr>
          <w:sz w:val="28"/>
          <w:szCs w:val="28"/>
        </w:rPr>
        <w:t>т</w:t>
      </w:r>
      <w:proofErr w:type="gramStart"/>
      <w:r w:rsidRPr="00285063">
        <w:rPr>
          <w:sz w:val="28"/>
          <w:szCs w:val="28"/>
        </w:rPr>
        <w:t>.е</w:t>
      </w:r>
      <w:proofErr w:type="spellEnd"/>
      <w:proofErr w:type="gramEnd"/>
      <w:r w:rsidRPr="00285063">
        <w:rPr>
          <w:sz w:val="28"/>
          <w:szCs w:val="28"/>
        </w:rPr>
        <w:t xml:space="preserve"> навыки общения и </w:t>
      </w:r>
      <w:proofErr w:type="spellStart"/>
      <w:r w:rsidRPr="00285063">
        <w:rPr>
          <w:sz w:val="28"/>
          <w:szCs w:val="28"/>
        </w:rPr>
        <w:t>эмпатии</w:t>
      </w:r>
      <w:proofErr w:type="spellEnd"/>
      <w:r w:rsidRPr="00285063">
        <w:rPr>
          <w:sz w:val="28"/>
          <w:szCs w:val="28"/>
        </w:rPr>
        <w:t>(способность к пониманию ближнего и сопереживания ему)</w:t>
      </w:r>
    </w:p>
    <w:p w:rsidR="00285063" w:rsidRPr="00285063" w:rsidRDefault="00285063" w:rsidP="00285063">
      <w:pPr>
        <w:spacing w:line="360" w:lineRule="auto"/>
        <w:rPr>
          <w:rFonts w:asciiTheme="minorHAnsi" w:eastAsiaTheme="minorHAnsi" w:hAnsiTheme="minorHAnsi" w:cstheme="minorBidi"/>
          <w:sz w:val="22"/>
          <w:szCs w:val="22"/>
          <w:lang w:eastAsia="en-US"/>
        </w:rPr>
      </w:pPr>
    </w:p>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001732" w:rsidRDefault="00285063"/>
    <w:p w:rsidR="00285063" w:rsidRPr="00285063" w:rsidRDefault="00285063" w:rsidP="00285063">
      <w:pPr>
        <w:shd w:val="clear" w:color="auto" w:fill="FFFFFF"/>
        <w:spacing w:after="225"/>
        <w:jc w:val="center"/>
        <w:rPr>
          <w:sz w:val="28"/>
          <w:szCs w:val="28"/>
        </w:rPr>
      </w:pPr>
      <w:r w:rsidRPr="00285063">
        <w:rPr>
          <w:sz w:val="28"/>
          <w:szCs w:val="28"/>
        </w:rPr>
        <w:t>МУНИЦИПАЛЬНОЕ АВТОНОМНОЕ ДОШКОЛЬНОЕ ОБРАЗОВАТЕЛЬНОЕ УЧРЕЖДЕНИЕ ДЕТСКИЙ САД № 48</w:t>
      </w: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44"/>
          <w:szCs w:val="44"/>
        </w:rPr>
      </w:pPr>
      <w:r w:rsidRPr="00285063">
        <w:rPr>
          <w:sz w:val="44"/>
          <w:szCs w:val="44"/>
        </w:rPr>
        <w:t>Семинар-практикум для педагогов «Использование мультфильмов как средства социально-нравственного воспитания дошкольников»</w:t>
      </w: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r w:rsidRPr="00285063">
        <w:rPr>
          <w:sz w:val="28"/>
          <w:szCs w:val="28"/>
        </w:rPr>
        <w:t xml:space="preserve">                                                                               Подготовила: </w:t>
      </w:r>
    </w:p>
    <w:p w:rsidR="00285063" w:rsidRPr="00285063" w:rsidRDefault="00285063" w:rsidP="00285063">
      <w:pPr>
        <w:shd w:val="clear" w:color="auto" w:fill="FFFFFF"/>
        <w:spacing w:after="225"/>
        <w:jc w:val="right"/>
        <w:rPr>
          <w:sz w:val="28"/>
          <w:szCs w:val="28"/>
        </w:rPr>
      </w:pPr>
      <w:r w:rsidRPr="00285063">
        <w:rPr>
          <w:sz w:val="28"/>
          <w:szCs w:val="28"/>
        </w:rPr>
        <w:t xml:space="preserve">старший воспитатель </w:t>
      </w:r>
    </w:p>
    <w:p w:rsidR="00285063" w:rsidRPr="00285063" w:rsidRDefault="00285063" w:rsidP="00285063">
      <w:pPr>
        <w:shd w:val="clear" w:color="auto" w:fill="FFFFFF"/>
        <w:spacing w:after="225"/>
        <w:jc w:val="center"/>
        <w:rPr>
          <w:sz w:val="28"/>
          <w:szCs w:val="28"/>
        </w:rPr>
      </w:pPr>
      <w:r w:rsidRPr="00285063">
        <w:rPr>
          <w:sz w:val="28"/>
          <w:szCs w:val="28"/>
        </w:rPr>
        <w:t xml:space="preserve">                                                                                     </w:t>
      </w:r>
      <w:proofErr w:type="spellStart"/>
      <w:r w:rsidRPr="00285063">
        <w:rPr>
          <w:sz w:val="28"/>
          <w:szCs w:val="28"/>
        </w:rPr>
        <w:t>Колодченко</w:t>
      </w:r>
      <w:proofErr w:type="spellEnd"/>
      <w:r w:rsidRPr="00285063">
        <w:rPr>
          <w:sz w:val="28"/>
          <w:szCs w:val="28"/>
        </w:rPr>
        <w:t xml:space="preserve"> А.А.</w:t>
      </w: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jc w:val="center"/>
        <w:rPr>
          <w:sz w:val="28"/>
          <w:szCs w:val="28"/>
        </w:rPr>
      </w:pPr>
    </w:p>
    <w:p w:rsidR="00285063" w:rsidRPr="00285063" w:rsidRDefault="00285063" w:rsidP="00285063">
      <w:pPr>
        <w:shd w:val="clear" w:color="auto" w:fill="FFFFFF"/>
        <w:spacing w:after="225"/>
        <w:rPr>
          <w:sz w:val="28"/>
          <w:szCs w:val="28"/>
          <w:lang w:val="en-US"/>
        </w:rPr>
      </w:pPr>
    </w:p>
    <w:p w:rsidR="00285063" w:rsidRPr="00285063" w:rsidRDefault="00285063" w:rsidP="00285063">
      <w:pPr>
        <w:shd w:val="clear" w:color="auto" w:fill="FFFFFF"/>
        <w:spacing w:line="360" w:lineRule="auto"/>
        <w:rPr>
          <w:sz w:val="28"/>
          <w:szCs w:val="28"/>
        </w:rPr>
      </w:pPr>
      <w:r w:rsidRPr="00285063">
        <w:rPr>
          <w:sz w:val="28"/>
          <w:szCs w:val="28"/>
        </w:rPr>
        <w:lastRenderedPageBreak/>
        <w:t xml:space="preserve">       В наше время существует множество факторов воспитания, и они весьма разнообразны. Их можно разделить </w:t>
      </w:r>
      <w:proofErr w:type="gramStart"/>
      <w:r w:rsidRPr="00285063">
        <w:rPr>
          <w:sz w:val="28"/>
          <w:szCs w:val="28"/>
        </w:rPr>
        <w:t>на</w:t>
      </w:r>
      <w:proofErr w:type="gramEnd"/>
      <w:r w:rsidRPr="00285063">
        <w:rPr>
          <w:sz w:val="28"/>
          <w:szCs w:val="28"/>
        </w:rPr>
        <w:t xml:space="preserve"> целенаправленные и нецелена</w:t>
      </w:r>
      <w:r w:rsidRPr="00285063">
        <w:rPr>
          <w:sz w:val="28"/>
          <w:szCs w:val="28"/>
        </w:rPr>
        <w:softHyphen/>
        <w:t xml:space="preserve">правленные, преднамеренные и непреднамеренные. Нецеленаправленных факторов становится все больше: это не только природа, общество, друзья, улица, религия, искусство, но и множество медиа-факторов. Ребенок, живущий в век информационных технологий, попадает в </w:t>
      </w:r>
      <w:proofErr w:type="gramStart"/>
      <w:r w:rsidRPr="00285063">
        <w:rPr>
          <w:sz w:val="28"/>
          <w:szCs w:val="28"/>
        </w:rPr>
        <w:t>активную</w:t>
      </w:r>
      <w:proofErr w:type="gramEnd"/>
      <w:r w:rsidRPr="00285063">
        <w:rPr>
          <w:sz w:val="28"/>
          <w:szCs w:val="28"/>
        </w:rPr>
        <w:t xml:space="preserve"> разнообразную медиа-среду, представленную телевидением, радио, Интернетом, компьютерными играми и другими носителями информации.</w:t>
      </w:r>
    </w:p>
    <w:p w:rsidR="00285063" w:rsidRPr="00285063" w:rsidRDefault="00285063" w:rsidP="00285063">
      <w:pPr>
        <w:shd w:val="clear" w:color="auto" w:fill="FFFFFF"/>
        <w:spacing w:line="360" w:lineRule="auto"/>
        <w:rPr>
          <w:sz w:val="28"/>
          <w:szCs w:val="28"/>
        </w:rPr>
      </w:pPr>
      <w:r w:rsidRPr="00285063">
        <w:rPr>
          <w:sz w:val="28"/>
          <w:szCs w:val="28"/>
        </w:rPr>
        <w:t xml:space="preserve">       Одни из первых и важных представителей медиа-пространства — мультипликационные (анимационные) фильмы. Мультфильм как один из факторов медиа-среды в любом случае оказывает на ребенка влияние, но оно не всегда понятно, поскольку просмотр мультфильмов зачастую неконтролируем и </w:t>
      </w:r>
      <w:proofErr w:type="spellStart"/>
      <w:r w:rsidRPr="00285063">
        <w:rPr>
          <w:sz w:val="28"/>
          <w:szCs w:val="28"/>
        </w:rPr>
        <w:t>нецеленаправлен</w:t>
      </w:r>
      <w:proofErr w:type="spellEnd"/>
      <w:r w:rsidRPr="00285063">
        <w:rPr>
          <w:sz w:val="28"/>
          <w:szCs w:val="28"/>
        </w:rPr>
        <w:t xml:space="preserve"> со стороны взрослых. Родители и педагоги включают ребенку мультфильм, часто не преследуя никаких воспитательных целей и даже предварительно не просматривая его, что может привести к весьма нежелательным последствиям. Современный ребенок проводит перед телевизором до нескольких часов в день. А если учесть, что дети дошкольного возраста изучают мир постоянно, такое количество времени, проведенное перед экраном, не может пройти бесследно.</w:t>
      </w:r>
    </w:p>
    <w:p w:rsidR="00285063" w:rsidRPr="00285063" w:rsidRDefault="00285063" w:rsidP="00285063">
      <w:pPr>
        <w:shd w:val="clear" w:color="auto" w:fill="FFFFFF"/>
        <w:spacing w:line="360" w:lineRule="auto"/>
        <w:rPr>
          <w:sz w:val="28"/>
          <w:szCs w:val="28"/>
        </w:rPr>
      </w:pPr>
      <w:r w:rsidRPr="00285063">
        <w:rPr>
          <w:sz w:val="28"/>
          <w:szCs w:val="28"/>
        </w:rPr>
        <w:t xml:space="preserve">         Между тем мультфильмы обладают богатыми педагогическими возможностями:</w:t>
      </w:r>
    </w:p>
    <w:p w:rsidR="00285063" w:rsidRPr="00285063" w:rsidRDefault="00285063" w:rsidP="00285063">
      <w:pPr>
        <w:numPr>
          <w:ilvl w:val="0"/>
          <w:numId w:val="2"/>
        </w:numPr>
        <w:shd w:val="clear" w:color="auto" w:fill="FFFFFF"/>
        <w:spacing w:line="360" w:lineRule="auto"/>
        <w:ind w:left="0"/>
        <w:rPr>
          <w:sz w:val="28"/>
          <w:szCs w:val="28"/>
        </w:rPr>
      </w:pPr>
      <w:r w:rsidRPr="00285063">
        <w:rPr>
          <w:sz w:val="28"/>
          <w:szCs w:val="28"/>
        </w:rPr>
        <w:t>расширяют представления об окружающем мире, знакомят с новыми словами, явлениями, ситуациям;</w:t>
      </w:r>
    </w:p>
    <w:p w:rsidR="00285063" w:rsidRPr="00285063" w:rsidRDefault="00285063" w:rsidP="00285063">
      <w:pPr>
        <w:numPr>
          <w:ilvl w:val="0"/>
          <w:numId w:val="2"/>
        </w:numPr>
        <w:shd w:val="clear" w:color="auto" w:fill="FFFFFF"/>
        <w:spacing w:line="360" w:lineRule="auto"/>
        <w:ind w:left="0"/>
        <w:rPr>
          <w:sz w:val="28"/>
          <w:szCs w:val="28"/>
        </w:rPr>
      </w:pPr>
      <w:r w:rsidRPr="00285063">
        <w:rPr>
          <w:sz w:val="28"/>
          <w:szCs w:val="28"/>
        </w:rPr>
        <w:t>показывают примеры поведения, что способствует социализации, поскольку дети учатся, подражая;</w:t>
      </w:r>
    </w:p>
    <w:p w:rsidR="00285063" w:rsidRPr="00285063" w:rsidRDefault="00285063" w:rsidP="00285063">
      <w:pPr>
        <w:numPr>
          <w:ilvl w:val="0"/>
          <w:numId w:val="2"/>
        </w:numPr>
        <w:shd w:val="clear" w:color="auto" w:fill="FFFFFF"/>
        <w:spacing w:line="360" w:lineRule="auto"/>
        <w:ind w:left="0"/>
        <w:rPr>
          <w:sz w:val="28"/>
          <w:szCs w:val="28"/>
        </w:rPr>
      </w:pPr>
      <w:r w:rsidRPr="00285063">
        <w:rPr>
          <w:sz w:val="28"/>
          <w:szCs w:val="28"/>
        </w:rPr>
        <w:t>формируют оценочное отношения к миру, развитие мышления, понимание причинно-следственных связей;</w:t>
      </w:r>
    </w:p>
    <w:p w:rsidR="00285063" w:rsidRPr="00285063" w:rsidRDefault="00285063" w:rsidP="00285063">
      <w:pPr>
        <w:numPr>
          <w:ilvl w:val="0"/>
          <w:numId w:val="2"/>
        </w:numPr>
        <w:shd w:val="clear" w:color="auto" w:fill="FFFFFF"/>
        <w:spacing w:line="360" w:lineRule="auto"/>
        <w:ind w:left="0"/>
        <w:rPr>
          <w:sz w:val="28"/>
          <w:szCs w:val="28"/>
        </w:rPr>
      </w:pPr>
      <w:r w:rsidRPr="00285063">
        <w:rPr>
          <w:sz w:val="28"/>
          <w:szCs w:val="28"/>
        </w:rPr>
        <w:t>развивают эстетический вкус, чувство юмора;</w:t>
      </w:r>
    </w:p>
    <w:p w:rsidR="00285063" w:rsidRPr="00285063" w:rsidRDefault="00285063" w:rsidP="00285063">
      <w:pPr>
        <w:numPr>
          <w:ilvl w:val="0"/>
          <w:numId w:val="2"/>
        </w:numPr>
        <w:shd w:val="clear" w:color="auto" w:fill="FFFFFF"/>
        <w:spacing w:line="360" w:lineRule="auto"/>
        <w:ind w:left="0"/>
        <w:rPr>
          <w:sz w:val="28"/>
          <w:szCs w:val="28"/>
        </w:rPr>
      </w:pPr>
      <w:r w:rsidRPr="00285063">
        <w:rPr>
          <w:sz w:val="28"/>
          <w:szCs w:val="28"/>
        </w:rPr>
        <w:t>мультфильмы помогают реализовать эмоциональные потребности.</w:t>
      </w:r>
    </w:p>
    <w:p w:rsidR="00285063" w:rsidRPr="00285063" w:rsidRDefault="00285063" w:rsidP="00285063">
      <w:pPr>
        <w:shd w:val="clear" w:color="auto" w:fill="FFFFFF"/>
        <w:spacing w:line="360" w:lineRule="auto"/>
        <w:rPr>
          <w:sz w:val="28"/>
          <w:szCs w:val="28"/>
        </w:rPr>
      </w:pPr>
      <w:r w:rsidRPr="00285063">
        <w:rPr>
          <w:sz w:val="28"/>
          <w:szCs w:val="28"/>
        </w:rPr>
        <w:lastRenderedPageBreak/>
        <w:t>Мультфильм — наиболее эффективный воспитатель от искусства и медиа-среды, поскольку сочетает в себе слово и картинку, т.е. включает два органа восприятия: зрение и слух. Если к этому добавить еще и совмест</w:t>
      </w:r>
      <w:r w:rsidRPr="00285063">
        <w:rPr>
          <w:sz w:val="28"/>
          <w:szCs w:val="28"/>
        </w:rPr>
        <w:softHyphen/>
        <w:t xml:space="preserve">ный с ребенком анализ </w:t>
      </w:r>
      <w:proofErr w:type="gramStart"/>
      <w:r w:rsidRPr="00285063">
        <w:rPr>
          <w:sz w:val="28"/>
          <w:szCs w:val="28"/>
        </w:rPr>
        <w:t>увиденного</w:t>
      </w:r>
      <w:proofErr w:type="gramEnd"/>
      <w:r w:rsidRPr="00285063">
        <w:rPr>
          <w:sz w:val="28"/>
          <w:szCs w:val="28"/>
        </w:rPr>
        <w:t>, мультфильм станет мощным воспитательным инструментом и одним из авторитетных и эффективных наглядных материалов.</w:t>
      </w:r>
    </w:p>
    <w:p w:rsidR="00285063" w:rsidRPr="00285063" w:rsidRDefault="00285063" w:rsidP="00285063">
      <w:pPr>
        <w:shd w:val="clear" w:color="auto" w:fill="FFFFFF"/>
        <w:spacing w:line="360" w:lineRule="auto"/>
        <w:rPr>
          <w:sz w:val="28"/>
          <w:szCs w:val="28"/>
        </w:rPr>
      </w:pPr>
      <w:r w:rsidRPr="00285063">
        <w:rPr>
          <w:sz w:val="28"/>
          <w:szCs w:val="28"/>
        </w:rPr>
        <w:t xml:space="preserve">          В настоящее время отсутствуют научно обоснованные рекомендации по использованию мультфильмов в целях воспитания и образования, поэтому автором была разработана методика воспитания обучения детей на основе анимации.</w:t>
      </w:r>
    </w:p>
    <w:p w:rsidR="00285063" w:rsidRPr="00285063" w:rsidRDefault="00285063" w:rsidP="00285063">
      <w:pPr>
        <w:shd w:val="clear" w:color="auto" w:fill="FFFFFF"/>
        <w:spacing w:line="360" w:lineRule="auto"/>
        <w:rPr>
          <w:sz w:val="28"/>
          <w:szCs w:val="28"/>
        </w:rPr>
      </w:pPr>
      <w:r w:rsidRPr="00285063">
        <w:rPr>
          <w:sz w:val="28"/>
          <w:szCs w:val="28"/>
        </w:rPr>
        <w:t xml:space="preserve">         Коротко сравним воспитательный потенциал мультфильмов советского периода и современных полнометражных отечественных и зарубежных мультфильмов. </w:t>
      </w:r>
      <w:proofErr w:type="gramStart"/>
      <w:r w:rsidRPr="00285063">
        <w:rPr>
          <w:sz w:val="28"/>
          <w:szCs w:val="28"/>
        </w:rPr>
        <w:t>Советские</w:t>
      </w:r>
      <w:proofErr w:type="gramEnd"/>
      <w:r w:rsidRPr="00285063">
        <w:rPr>
          <w:sz w:val="28"/>
          <w:szCs w:val="28"/>
        </w:rPr>
        <w:t xml:space="preserve"> в подавляющем большинстве носят зачастую откровенно морализаторский характер. </w:t>
      </w:r>
      <w:proofErr w:type="gramStart"/>
      <w:r w:rsidRPr="00285063">
        <w:rPr>
          <w:sz w:val="28"/>
          <w:szCs w:val="28"/>
        </w:rPr>
        <w:t>Современные</w:t>
      </w:r>
      <w:proofErr w:type="gramEnd"/>
      <w:r w:rsidRPr="00285063">
        <w:rPr>
          <w:sz w:val="28"/>
          <w:szCs w:val="28"/>
        </w:rPr>
        <w:t xml:space="preserve"> же не отличаются строгой моралью.</w:t>
      </w:r>
    </w:p>
    <w:p w:rsidR="00285063" w:rsidRPr="00285063" w:rsidRDefault="00285063" w:rsidP="00285063">
      <w:pPr>
        <w:shd w:val="clear" w:color="auto" w:fill="FFFFFF"/>
        <w:spacing w:line="360" w:lineRule="auto"/>
        <w:rPr>
          <w:sz w:val="28"/>
          <w:szCs w:val="28"/>
        </w:rPr>
      </w:pPr>
      <w:r w:rsidRPr="00285063">
        <w:rPr>
          <w:sz w:val="28"/>
          <w:szCs w:val="28"/>
        </w:rPr>
        <w:t xml:space="preserve">         Сюжеты советских мультфильмов просты и понятны, проблемы, поднятые в них, знакомы детям. </w:t>
      </w:r>
      <w:proofErr w:type="gramStart"/>
      <w:r w:rsidRPr="00285063">
        <w:rPr>
          <w:sz w:val="28"/>
          <w:szCs w:val="28"/>
        </w:rPr>
        <w:t>В современных же мультфильмах часто можно увидеть истерики, шантаж, драки, смерть, убийство, похороны, гонки, криминальные разборки, пьяные посиделки, месть, суд над преступником и др. Не обойдена вниманием и любовно-эротическая составляющая.</w:t>
      </w:r>
      <w:proofErr w:type="gramEnd"/>
      <w:r w:rsidRPr="00285063">
        <w:rPr>
          <w:sz w:val="28"/>
          <w:szCs w:val="28"/>
        </w:rPr>
        <w:t xml:space="preserve"> Примеры: смерть акулы и церемония похорон («Акулья история»); детально показанная смерть короля-жабы («</w:t>
      </w:r>
      <w:proofErr w:type="spellStart"/>
      <w:r w:rsidRPr="00285063">
        <w:rPr>
          <w:sz w:val="28"/>
          <w:szCs w:val="28"/>
        </w:rPr>
        <w:t>Шрек</w:t>
      </w:r>
      <w:proofErr w:type="spellEnd"/>
      <w:r w:rsidRPr="00285063">
        <w:rPr>
          <w:sz w:val="28"/>
          <w:szCs w:val="28"/>
        </w:rPr>
        <w:t xml:space="preserve"> 3»). В фильме «Добрыня Никитич и Змей Горыныч» сюжет закручен на карточном долге, в азартные игры на деньги играют практически все, начиная от Бабы Яги и заканчивая правителем — Князем. Все эти сюжетные линии никак не вписываются в рамки жанра детского мультфильма.</w:t>
      </w:r>
    </w:p>
    <w:p w:rsidR="00285063" w:rsidRPr="00285063" w:rsidRDefault="00285063" w:rsidP="00285063">
      <w:pPr>
        <w:shd w:val="clear" w:color="auto" w:fill="FFFFFF"/>
        <w:spacing w:line="360" w:lineRule="auto"/>
        <w:rPr>
          <w:sz w:val="28"/>
          <w:szCs w:val="28"/>
        </w:rPr>
      </w:pPr>
      <w:r w:rsidRPr="00285063">
        <w:rPr>
          <w:sz w:val="28"/>
          <w:szCs w:val="28"/>
        </w:rPr>
        <w:t xml:space="preserve">        Эстетическая составляющая современной анимации тоже часто находится на низком уровне: герои зачастую просто отталкивающие. Тот же </w:t>
      </w:r>
      <w:proofErr w:type="spellStart"/>
      <w:r w:rsidRPr="00285063">
        <w:rPr>
          <w:sz w:val="28"/>
          <w:szCs w:val="28"/>
        </w:rPr>
        <w:t>Шрек</w:t>
      </w:r>
      <w:proofErr w:type="spellEnd"/>
      <w:r w:rsidRPr="00285063">
        <w:rPr>
          <w:sz w:val="28"/>
          <w:szCs w:val="28"/>
        </w:rPr>
        <w:t xml:space="preserve"> — разве его можно назвать симпатичным? А страшные монстры и киборги из «Планеты сокровищ», а «мутированные в дебрях канализации» </w:t>
      </w:r>
      <w:r w:rsidRPr="00285063">
        <w:rPr>
          <w:sz w:val="28"/>
          <w:szCs w:val="28"/>
        </w:rPr>
        <w:lastRenderedPageBreak/>
        <w:t xml:space="preserve">страшные зеленые Ниндзя, а </w:t>
      </w:r>
      <w:proofErr w:type="spellStart"/>
      <w:r w:rsidRPr="00285063">
        <w:rPr>
          <w:sz w:val="28"/>
          <w:szCs w:val="28"/>
        </w:rPr>
        <w:t>смурфики</w:t>
      </w:r>
      <w:proofErr w:type="spellEnd"/>
      <w:r w:rsidRPr="00285063">
        <w:rPr>
          <w:sz w:val="28"/>
          <w:szCs w:val="28"/>
        </w:rPr>
        <w:t xml:space="preserve">, </w:t>
      </w:r>
      <w:proofErr w:type="spellStart"/>
      <w:r w:rsidRPr="00285063">
        <w:rPr>
          <w:sz w:val="28"/>
          <w:szCs w:val="28"/>
        </w:rPr>
        <w:t>бакуганы</w:t>
      </w:r>
      <w:proofErr w:type="spellEnd"/>
      <w:r w:rsidRPr="00285063">
        <w:rPr>
          <w:sz w:val="28"/>
          <w:szCs w:val="28"/>
        </w:rPr>
        <w:t xml:space="preserve"> или гипертрофированные феи </w:t>
      </w:r>
      <w:proofErr w:type="spellStart"/>
      <w:r w:rsidRPr="00285063">
        <w:rPr>
          <w:sz w:val="28"/>
          <w:szCs w:val="28"/>
        </w:rPr>
        <w:t>Винкс</w:t>
      </w:r>
      <w:proofErr w:type="spellEnd"/>
      <w:r w:rsidRPr="00285063">
        <w:rPr>
          <w:sz w:val="28"/>
          <w:szCs w:val="28"/>
        </w:rPr>
        <w:t xml:space="preserve"> с неимоверно тонкими талиями и нереально большими глазами? Героями же практически всех советских мультфильмов являются люди или животные, и все они вполне соответствуют эстетическим нормам.</w:t>
      </w:r>
    </w:p>
    <w:p w:rsidR="00285063" w:rsidRPr="00285063" w:rsidRDefault="00285063" w:rsidP="00285063">
      <w:pPr>
        <w:shd w:val="clear" w:color="auto" w:fill="FFFFFF"/>
        <w:spacing w:line="360" w:lineRule="auto"/>
        <w:rPr>
          <w:sz w:val="28"/>
          <w:szCs w:val="28"/>
        </w:rPr>
      </w:pPr>
      <w:r w:rsidRPr="00285063">
        <w:rPr>
          <w:sz w:val="28"/>
          <w:szCs w:val="28"/>
        </w:rPr>
        <w:t xml:space="preserve">          Современные мультфильмы содержат особо низкий уровень речевой культуры: грубые, жаргонные слова, недопустимые для слуха ребенка. Примеры грубой лексики присутствуют во многих из них: «сопляк», «тупой», «тормоз», «болван», «дебил», «кретин», «полный </w:t>
      </w:r>
      <w:proofErr w:type="gramStart"/>
      <w:r w:rsidRPr="00285063">
        <w:rPr>
          <w:sz w:val="28"/>
          <w:szCs w:val="28"/>
        </w:rPr>
        <w:t>отпад</w:t>
      </w:r>
      <w:proofErr w:type="gramEnd"/>
      <w:r w:rsidRPr="00285063">
        <w:rPr>
          <w:sz w:val="28"/>
          <w:szCs w:val="28"/>
        </w:rPr>
        <w:t xml:space="preserve">»; </w:t>
      </w:r>
      <w:proofErr w:type="gramStart"/>
      <w:r w:rsidRPr="00285063">
        <w:rPr>
          <w:sz w:val="28"/>
          <w:szCs w:val="28"/>
        </w:rPr>
        <w:t>в сериале «</w:t>
      </w:r>
      <w:proofErr w:type="spellStart"/>
      <w:r w:rsidRPr="00285063">
        <w:rPr>
          <w:sz w:val="28"/>
          <w:szCs w:val="28"/>
        </w:rPr>
        <w:t>Спанч</w:t>
      </w:r>
      <w:proofErr w:type="spellEnd"/>
      <w:r w:rsidRPr="00285063">
        <w:rPr>
          <w:sz w:val="28"/>
          <w:szCs w:val="28"/>
        </w:rPr>
        <w:t xml:space="preserve"> Боб» есть серии с названиями «Добро пожаловать в помойное ведро», «Губка Боб и маньяк-душитель» и др. Жаргонная лексика также представлена во многих мультфильмах: «</w:t>
      </w:r>
      <w:proofErr w:type="spellStart"/>
      <w:r w:rsidRPr="00285063">
        <w:rPr>
          <w:sz w:val="28"/>
          <w:szCs w:val="28"/>
        </w:rPr>
        <w:t>козырно</w:t>
      </w:r>
      <w:proofErr w:type="spellEnd"/>
      <w:r w:rsidRPr="00285063">
        <w:rPr>
          <w:sz w:val="28"/>
          <w:szCs w:val="28"/>
        </w:rPr>
        <w:t>», «прикольно», «</w:t>
      </w:r>
      <w:proofErr w:type="spellStart"/>
      <w:r w:rsidRPr="00285063">
        <w:rPr>
          <w:sz w:val="28"/>
          <w:szCs w:val="28"/>
        </w:rPr>
        <w:t>пофигу</w:t>
      </w:r>
      <w:proofErr w:type="spellEnd"/>
      <w:r w:rsidRPr="00285063">
        <w:rPr>
          <w:sz w:val="28"/>
          <w:szCs w:val="28"/>
        </w:rPr>
        <w:t>», «</w:t>
      </w:r>
      <w:proofErr w:type="spellStart"/>
      <w:r w:rsidRPr="00285063">
        <w:rPr>
          <w:sz w:val="28"/>
          <w:szCs w:val="28"/>
        </w:rPr>
        <w:t>шизовое</w:t>
      </w:r>
      <w:proofErr w:type="spellEnd"/>
      <w:r w:rsidRPr="00285063">
        <w:rPr>
          <w:sz w:val="28"/>
          <w:szCs w:val="28"/>
        </w:rPr>
        <w:t xml:space="preserve"> местечко» и др. Но кроме этого, в современной анимации часто поднимающиеся недетские темы проявляются в таких выражениях: «будем рассказывать друг другу о любовных похождениях», «высокая упругая попка», «мы сексуальны!», «любвеобильная</w:t>
      </w:r>
      <w:proofErr w:type="gramEnd"/>
      <w:r w:rsidRPr="00285063">
        <w:rPr>
          <w:sz w:val="28"/>
          <w:szCs w:val="28"/>
        </w:rPr>
        <w:t xml:space="preserve"> ты машина, дай ей отдохнуть!» («</w:t>
      </w:r>
      <w:proofErr w:type="spellStart"/>
      <w:r w:rsidRPr="00285063">
        <w:rPr>
          <w:sz w:val="28"/>
          <w:szCs w:val="28"/>
        </w:rPr>
        <w:t>Шрек</w:t>
      </w:r>
      <w:proofErr w:type="spellEnd"/>
      <w:r w:rsidRPr="00285063">
        <w:rPr>
          <w:sz w:val="28"/>
          <w:szCs w:val="28"/>
        </w:rPr>
        <w:t xml:space="preserve">»). Дети будут использовать эту лексику, считая ее настоящей, живой, «прикольной». Именно она может лечь в основу культуры речи детей. Кроме того, разные герои многих современных мультфильмов говорят одинаковыми голосами, одинаково смеются, издают одинаковые звуки. В </w:t>
      </w:r>
      <w:proofErr w:type="gramStart"/>
      <w:r w:rsidRPr="00285063">
        <w:rPr>
          <w:sz w:val="28"/>
          <w:szCs w:val="28"/>
        </w:rPr>
        <w:t>советских</w:t>
      </w:r>
      <w:proofErr w:type="gramEnd"/>
      <w:r w:rsidRPr="00285063">
        <w:rPr>
          <w:sz w:val="28"/>
          <w:szCs w:val="28"/>
        </w:rPr>
        <w:t xml:space="preserve"> же </w:t>
      </w:r>
      <w:proofErr w:type="spellStart"/>
      <w:r w:rsidRPr="00285063">
        <w:rPr>
          <w:sz w:val="28"/>
          <w:szCs w:val="28"/>
        </w:rPr>
        <w:t>мутьтфильмах</w:t>
      </w:r>
      <w:proofErr w:type="spellEnd"/>
      <w:r w:rsidRPr="00285063">
        <w:rPr>
          <w:sz w:val="28"/>
          <w:szCs w:val="28"/>
        </w:rPr>
        <w:t xml:space="preserve"> герои говорят на хорошем, красивом языке, у каждого свой неповторимый голос, эмоции, звучит настоящая авторская музыка.</w:t>
      </w:r>
    </w:p>
    <w:p w:rsidR="00285063" w:rsidRPr="00285063" w:rsidRDefault="00285063" w:rsidP="00285063">
      <w:pPr>
        <w:shd w:val="clear" w:color="auto" w:fill="FFFFFF"/>
        <w:spacing w:line="360" w:lineRule="auto"/>
        <w:rPr>
          <w:sz w:val="28"/>
          <w:szCs w:val="28"/>
        </w:rPr>
      </w:pPr>
      <w:r w:rsidRPr="00285063">
        <w:rPr>
          <w:sz w:val="28"/>
          <w:szCs w:val="28"/>
        </w:rPr>
        <w:t xml:space="preserve">         Через мультфильмы ребенок усваивает модели поведения, способы действий, алгоритмы достижения цели. К сожалению, в современных мультфильмах часто этим способом становится агрессия. По многочисленным исследованиям, у детей, которые смотрят преимущественно зарубежные мультфильмы, наблюдаются повышенная жестокость и агрессивность.</w:t>
      </w:r>
    </w:p>
    <w:p w:rsidR="00285063" w:rsidRPr="00285063" w:rsidRDefault="00285063" w:rsidP="00285063">
      <w:pPr>
        <w:shd w:val="clear" w:color="auto" w:fill="FFFFFF"/>
        <w:spacing w:line="360" w:lineRule="auto"/>
        <w:rPr>
          <w:sz w:val="28"/>
          <w:szCs w:val="28"/>
        </w:rPr>
      </w:pPr>
      <w:r w:rsidRPr="00285063">
        <w:rPr>
          <w:sz w:val="28"/>
          <w:szCs w:val="28"/>
        </w:rPr>
        <w:t xml:space="preserve">Просмотрев мультфильм, дети чаще всего запоминают главных героев, обладающих определенными характеристиками. Поэтому крайне важны для </w:t>
      </w:r>
      <w:r w:rsidRPr="00285063">
        <w:rPr>
          <w:sz w:val="28"/>
          <w:szCs w:val="28"/>
        </w:rPr>
        <w:lastRenderedPageBreak/>
        <w:t>осмысления именно типажи главных героев, их основные и сущностные характеристики:</w:t>
      </w:r>
    </w:p>
    <w:p w:rsidR="00285063" w:rsidRPr="00285063" w:rsidRDefault="00285063" w:rsidP="00285063">
      <w:pPr>
        <w:shd w:val="clear" w:color="auto" w:fill="FFFFFF"/>
        <w:spacing w:line="360" w:lineRule="auto"/>
        <w:rPr>
          <w:sz w:val="28"/>
          <w:szCs w:val="28"/>
        </w:rPr>
      </w:pPr>
      <w:r w:rsidRPr="00285063">
        <w:rPr>
          <w:sz w:val="28"/>
          <w:szCs w:val="28"/>
        </w:rPr>
        <w:t xml:space="preserve">Педагогам предлагается охарактеризовать мультипликационных героев. </w:t>
      </w:r>
    </w:p>
    <w:p w:rsidR="00285063" w:rsidRPr="00285063" w:rsidRDefault="00285063" w:rsidP="00285063">
      <w:pPr>
        <w:shd w:val="clear" w:color="auto" w:fill="FFFFFF"/>
        <w:spacing w:line="360" w:lineRule="auto"/>
        <w:rPr>
          <w:sz w:val="28"/>
          <w:szCs w:val="28"/>
        </w:rPr>
      </w:pPr>
      <w:proofErr w:type="spellStart"/>
      <w:proofErr w:type="gramStart"/>
      <w:r w:rsidRPr="00285063">
        <w:rPr>
          <w:sz w:val="28"/>
          <w:szCs w:val="28"/>
        </w:rPr>
        <w:t>Шрек</w:t>
      </w:r>
      <w:proofErr w:type="spellEnd"/>
      <w:r w:rsidRPr="00285063">
        <w:rPr>
          <w:sz w:val="28"/>
          <w:szCs w:val="28"/>
        </w:rPr>
        <w:t xml:space="preserve"> («</w:t>
      </w:r>
      <w:proofErr w:type="spellStart"/>
      <w:r w:rsidRPr="00285063">
        <w:rPr>
          <w:sz w:val="28"/>
          <w:szCs w:val="28"/>
        </w:rPr>
        <w:t>Шрек</w:t>
      </w:r>
      <w:proofErr w:type="spellEnd"/>
      <w:r w:rsidRPr="00285063">
        <w:rPr>
          <w:sz w:val="28"/>
          <w:szCs w:val="28"/>
        </w:rPr>
        <w:t>») — невоспитанный, грубый; осел («</w:t>
      </w:r>
      <w:proofErr w:type="spellStart"/>
      <w:r w:rsidRPr="00285063">
        <w:rPr>
          <w:sz w:val="28"/>
          <w:szCs w:val="28"/>
        </w:rPr>
        <w:t>Шрек</w:t>
      </w:r>
      <w:proofErr w:type="spellEnd"/>
      <w:r w:rsidRPr="00285063">
        <w:rPr>
          <w:sz w:val="28"/>
          <w:szCs w:val="28"/>
        </w:rPr>
        <w:t xml:space="preserve">») и зебра («Мадагаскар») — назойливые, навязчивые, болтливые; лев Алекс («Мадагаскар») — самовлюбленный; Алеша Попович («Алеша Попович и </w:t>
      </w:r>
      <w:proofErr w:type="spellStart"/>
      <w:r w:rsidRPr="00285063">
        <w:rPr>
          <w:sz w:val="28"/>
          <w:szCs w:val="28"/>
        </w:rPr>
        <w:t>Тугарин</w:t>
      </w:r>
      <w:proofErr w:type="spellEnd"/>
      <w:r w:rsidRPr="00285063">
        <w:rPr>
          <w:sz w:val="28"/>
          <w:szCs w:val="28"/>
        </w:rPr>
        <w:t xml:space="preserve"> Змей») — трусливый, глуповатый; Забава («Алеша Попович и </w:t>
      </w:r>
      <w:proofErr w:type="spellStart"/>
      <w:r w:rsidRPr="00285063">
        <w:rPr>
          <w:sz w:val="28"/>
          <w:szCs w:val="28"/>
        </w:rPr>
        <w:t>Тугарин</w:t>
      </w:r>
      <w:proofErr w:type="spellEnd"/>
      <w:r w:rsidRPr="00285063">
        <w:rPr>
          <w:sz w:val="28"/>
          <w:szCs w:val="28"/>
        </w:rPr>
        <w:t xml:space="preserve"> Змей») — эгоистичная, истеричная, не уважающая старших.</w:t>
      </w:r>
      <w:proofErr w:type="gramEnd"/>
      <w:r w:rsidRPr="00285063">
        <w:rPr>
          <w:sz w:val="28"/>
          <w:szCs w:val="28"/>
        </w:rPr>
        <w:t xml:space="preserve"> А ведь для детей главный герой, безусловно, должен быть положительным. Это значит, что ребенок воспринимает его целиком и полностью как «хорошего», он еще не в силах определить всю сложность натуры героя, оценив, что он делает «хорошо», а что «плохо». Поэтому все, что делает любимый персонаж, ребенок воспринимает как должное.</w:t>
      </w:r>
    </w:p>
    <w:p w:rsidR="00285063" w:rsidRPr="00285063" w:rsidRDefault="00285063" w:rsidP="00285063">
      <w:pPr>
        <w:shd w:val="clear" w:color="auto" w:fill="FFFFFF"/>
        <w:spacing w:line="360" w:lineRule="auto"/>
        <w:rPr>
          <w:sz w:val="28"/>
          <w:szCs w:val="28"/>
        </w:rPr>
      </w:pPr>
      <w:r w:rsidRPr="00285063">
        <w:rPr>
          <w:sz w:val="28"/>
          <w:szCs w:val="28"/>
        </w:rPr>
        <w:t xml:space="preserve">       В советских мультфильмах герои прозрачно делятся </w:t>
      </w:r>
      <w:proofErr w:type="gramStart"/>
      <w:r w:rsidRPr="00285063">
        <w:rPr>
          <w:sz w:val="28"/>
          <w:szCs w:val="28"/>
        </w:rPr>
        <w:t>на</w:t>
      </w:r>
      <w:proofErr w:type="gramEnd"/>
      <w:r w:rsidRPr="00285063">
        <w:rPr>
          <w:sz w:val="28"/>
          <w:szCs w:val="28"/>
        </w:rPr>
        <w:t xml:space="preserve"> положительных и отрицательных. Ребенок способен определить, кто делает правильно, а кто — нет, и какие последствия могут быть у таких поступков.</w:t>
      </w:r>
    </w:p>
    <w:p w:rsidR="00285063" w:rsidRPr="00285063" w:rsidRDefault="00285063" w:rsidP="00285063">
      <w:pPr>
        <w:shd w:val="clear" w:color="auto" w:fill="FFFFFF"/>
        <w:spacing w:line="360" w:lineRule="auto"/>
        <w:rPr>
          <w:sz w:val="28"/>
          <w:szCs w:val="28"/>
        </w:rPr>
      </w:pPr>
      <w:r w:rsidRPr="00285063">
        <w:rPr>
          <w:sz w:val="28"/>
          <w:szCs w:val="28"/>
        </w:rPr>
        <w:t xml:space="preserve">       Некоторые современные мульт</w:t>
      </w:r>
      <w:r w:rsidRPr="00285063">
        <w:rPr>
          <w:sz w:val="28"/>
          <w:szCs w:val="28"/>
        </w:rPr>
        <w:softHyphen/>
        <w:t>фильмы все же обладают обучающим и воспитательным потенциалом, который можно использовать (например, некоторые серии из мультсериала «</w:t>
      </w:r>
      <w:proofErr w:type="spellStart"/>
      <w:r w:rsidRPr="00285063">
        <w:rPr>
          <w:sz w:val="28"/>
          <w:szCs w:val="28"/>
        </w:rPr>
        <w:t>Смешарики</w:t>
      </w:r>
      <w:proofErr w:type="spellEnd"/>
      <w:r w:rsidRPr="00285063">
        <w:rPr>
          <w:sz w:val="28"/>
          <w:szCs w:val="28"/>
        </w:rPr>
        <w:t>», «</w:t>
      </w:r>
      <w:proofErr w:type="spellStart"/>
      <w:r w:rsidRPr="00285063">
        <w:rPr>
          <w:sz w:val="28"/>
          <w:szCs w:val="28"/>
        </w:rPr>
        <w:t>Барбоскины</w:t>
      </w:r>
      <w:proofErr w:type="spellEnd"/>
      <w:r w:rsidRPr="00285063">
        <w:rPr>
          <w:sz w:val="28"/>
          <w:szCs w:val="28"/>
        </w:rPr>
        <w:t>», «</w:t>
      </w:r>
      <w:proofErr w:type="spellStart"/>
      <w:r w:rsidRPr="00285063">
        <w:rPr>
          <w:sz w:val="28"/>
          <w:szCs w:val="28"/>
        </w:rPr>
        <w:t>Лунтик</w:t>
      </w:r>
      <w:proofErr w:type="spellEnd"/>
      <w:r w:rsidRPr="00285063">
        <w:rPr>
          <w:sz w:val="28"/>
          <w:szCs w:val="28"/>
        </w:rPr>
        <w:t>» и др.).</w:t>
      </w:r>
    </w:p>
    <w:p w:rsidR="00285063" w:rsidRPr="00285063" w:rsidRDefault="00285063" w:rsidP="00285063">
      <w:pPr>
        <w:shd w:val="clear" w:color="auto" w:fill="FFFFFF"/>
        <w:spacing w:line="360" w:lineRule="auto"/>
        <w:rPr>
          <w:sz w:val="28"/>
          <w:szCs w:val="28"/>
        </w:rPr>
      </w:pPr>
      <w:r w:rsidRPr="00285063">
        <w:rPr>
          <w:sz w:val="28"/>
          <w:szCs w:val="28"/>
        </w:rPr>
        <w:t xml:space="preserve">        Многие родители не придают мультфильмам большого значения и позволяют ребенку смотреть </w:t>
      </w:r>
      <w:proofErr w:type="gramStart"/>
      <w:r w:rsidRPr="00285063">
        <w:rPr>
          <w:sz w:val="28"/>
          <w:szCs w:val="28"/>
        </w:rPr>
        <w:t>все</w:t>
      </w:r>
      <w:proofErr w:type="gramEnd"/>
      <w:r w:rsidRPr="00285063">
        <w:rPr>
          <w:sz w:val="28"/>
          <w:szCs w:val="28"/>
        </w:rPr>
        <w:t xml:space="preserve"> что ему хочется в не</w:t>
      </w:r>
      <w:r w:rsidRPr="00285063">
        <w:rPr>
          <w:sz w:val="28"/>
          <w:szCs w:val="28"/>
        </w:rPr>
        <w:softHyphen/>
        <w:t xml:space="preserve">ограниченном количестве. Но такая позиция родителей может привести как к ухудшению здоровья, так и возникновению различных трудностей и перекосов в становлении личности ребенка. Например, девочки, чересчур увлеченные мультфильмами про фей </w:t>
      </w:r>
      <w:proofErr w:type="spellStart"/>
      <w:r w:rsidRPr="00285063">
        <w:rPr>
          <w:sz w:val="28"/>
          <w:szCs w:val="28"/>
        </w:rPr>
        <w:t>Винкс</w:t>
      </w:r>
      <w:proofErr w:type="spellEnd"/>
      <w:r w:rsidRPr="00285063">
        <w:rPr>
          <w:sz w:val="28"/>
          <w:szCs w:val="28"/>
        </w:rPr>
        <w:t>, начинают жить в выдуманном мире, чрезвычайно много мечтать, пытаются колдовать, излишне фантазируют. При этом реальная жизнь становится им менее интересной, нежели жизнь воображаемая.</w:t>
      </w:r>
    </w:p>
    <w:p w:rsidR="00285063" w:rsidRPr="00285063" w:rsidRDefault="00285063" w:rsidP="00285063">
      <w:pPr>
        <w:shd w:val="clear" w:color="auto" w:fill="FFFFFF"/>
        <w:spacing w:line="360" w:lineRule="auto"/>
        <w:rPr>
          <w:sz w:val="28"/>
          <w:szCs w:val="28"/>
        </w:rPr>
      </w:pPr>
      <w:r w:rsidRPr="00285063">
        <w:rPr>
          <w:sz w:val="28"/>
          <w:szCs w:val="28"/>
        </w:rPr>
        <w:lastRenderedPageBreak/>
        <w:t xml:space="preserve">У мальчиков чрезвычайное увлечение роботами, супергероями и </w:t>
      </w:r>
      <w:proofErr w:type="spellStart"/>
      <w:r w:rsidRPr="00285063">
        <w:rPr>
          <w:sz w:val="28"/>
          <w:szCs w:val="28"/>
        </w:rPr>
        <w:t>бакуганами</w:t>
      </w:r>
      <w:proofErr w:type="spellEnd"/>
      <w:r w:rsidRPr="00285063">
        <w:rPr>
          <w:sz w:val="28"/>
          <w:szCs w:val="28"/>
        </w:rPr>
        <w:t xml:space="preserve"> также приводит к тому, что они тоже начинают жить в выдуманном мире, меньше интересуясь реальностью. Такие мальчики с увлечением рассказывают о войнах, роботах, оружии, проводят много времени перед телевизорами и начинают болезненно увлекаться компьютерными играми. Постоянно созерцая на экране смерть и убийства (а все супергерои — убийцы во имя добра), дети начинают спокойно относиться к этому в жизни: они без эмоций рисуют кровь и убийц, в красках рассказывают, кто кого и как убивает; начинают с упрямой жестокостью относиться к слабым живым существам; проявляют чрезвычайный интерес к едущим с сигналами машинам скорой помощи, полиции, живописуя картины смертей и убийств.</w:t>
      </w:r>
    </w:p>
    <w:p w:rsidR="00285063" w:rsidRPr="00285063" w:rsidRDefault="00285063" w:rsidP="00285063">
      <w:pPr>
        <w:shd w:val="clear" w:color="auto" w:fill="FFFFFF"/>
        <w:spacing w:line="360" w:lineRule="auto"/>
        <w:rPr>
          <w:sz w:val="28"/>
          <w:szCs w:val="28"/>
        </w:rPr>
      </w:pPr>
      <w:r w:rsidRPr="00285063">
        <w:rPr>
          <w:sz w:val="28"/>
          <w:szCs w:val="28"/>
        </w:rPr>
        <w:t xml:space="preserve">          Конечно, увлечение выдуманными мирами и героями может быть, но оно должно происходить в меру. Если ребенок будет всем сердцем стремиться к виртуальному миру уже с до</w:t>
      </w:r>
      <w:r w:rsidRPr="00285063">
        <w:rPr>
          <w:sz w:val="28"/>
          <w:szCs w:val="28"/>
        </w:rPr>
        <w:softHyphen/>
        <w:t xml:space="preserve">школьного возраста и его не переключат на красоту и разнообразие реальности, это может привести к тому, что, будучи школьником, он все больше станет погружаться в виртуальный мир (компьютерные игры, Интернет) и все дальше отходить от реальности. А если родители не переводят зависимость ребенка от таких мультфильмов в другие русла, если потакают его пристрастиям, получается, этого ребенка воспитывают уже не родители, а мультфильмы. В некоторых семьях последние воспитывают не только детей, но и самих родителей: чтобы порадовать свое чадо, они ищут ему новые компьютерные игры, диски с мультфильмами, наряды человека-паука, всю коллекцию </w:t>
      </w:r>
      <w:proofErr w:type="spellStart"/>
      <w:r w:rsidRPr="00285063">
        <w:rPr>
          <w:sz w:val="28"/>
          <w:szCs w:val="28"/>
        </w:rPr>
        <w:t>бакуганов</w:t>
      </w:r>
      <w:proofErr w:type="spellEnd"/>
      <w:r w:rsidRPr="00285063">
        <w:rPr>
          <w:sz w:val="28"/>
          <w:szCs w:val="28"/>
        </w:rPr>
        <w:t>. Поэтому влияние мультфильмов на детей и их родителей сложно переоценить.</w:t>
      </w:r>
    </w:p>
    <w:p w:rsidR="00285063" w:rsidRPr="00285063" w:rsidRDefault="00285063" w:rsidP="00285063">
      <w:pPr>
        <w:shd w:val="clear" w:color="auto" w:fill="FFFFFF"/>
        <w:spacing w:line="360" w:lineRule="auto"/>
        <w:rPr>
          <w:sz w:val="28"/>
          <w:szCs w:val="28"/>
        </w:rPr>
      </w:pPr>
      <w:r w:rsidRPr="00285063">
        <w:rPr>
          <w:sz w:val="28"/>
          <w:szCs w:val="28"/>
        </w:rPr>
        <w:t xml:space="preserve">          Итак, современные мультфильмы обладают сомнительным воспитательным потенциалом, или даже </w:t>
      </w:r>
      <w:proofErr w:type="spellStart"/>
      <w:r w:rsidRPr="00285063">
        <w:rPr>
          <w:sz w:val="28"/>
          <w:szCs w:val="28"/>
        </w:rPr>
        <w:t>антивоспитательным</w:t>
      </w:r>
      <w:proofErr w:type="spellEnd"/>
      <w:r w:rsidRPr="00285063">
        <w:rPr>
          <w:sz w:val="28"/>
          <w:szCs w:val="28"/>
        </w:rPr>
        <w:t xml:space="preserve"> потенциалом, дезориентируя ребенка. Многие мультфильмы советского периода содержат педагогический аспект, соответствующий задачам нравственного, </w:t>
      </w:r>
      <w:r w:rsidRPr="00285063">
        <w:rPr>
          <w:sz w:val="28"/>
          <w:szCs w:val="28"/>
        </w:rPr>
        <w:lastRenderedPageBreak/>
        <w:t>интеллектуального, эстетического, трудового, физического воспитания, а значит, могут быть эффективно использованы в педагогическом процессе.</w:t>
      </w:r>
    </w:p>
    <w:p w:rsidR="00285063" w:rsidRPr="00285063" w:rsidRDefault="00285063" w:rsidP="00285063">
      <w:pPr>
        <w:shd w:val="clear" w:color="auto" w:fill="FFFFFF"/>
        <w:spacing w:line="360" w:lineRule="auto"/>
        <w:rPr>
          <w:sz w:val="28"/>
          <w:szCs w:val="28"/>
        </w:rPr>
      </w:pPr>
      <w:r w:rsidRPr="00285063">
        <w:rPr>
          <w:sz w:val="28"/>
          <w:szCs w:val="28"/>
        </w:rPr>
        <w:t xml:space="preserve">         Таким образом, крайне важно поставить анимацию на службу воспитанию, а не стать вместе с ребенком рабами мультфильма. Необходимо подходить к этому явлению научно, анализируя педагогические возможности и результаты их воздействия.</w:t>
      </w:r>
    </w:p>
    <w:p w:rsidR="00285063" w:rsidRPr="00285063" w:rsidRDefault="00285063" w:rsidP="00285063">
      <w:pPr>
        <w:shd w:val="clear" w:color="auto" w:fill="FFFFFF"/>
        <w:spacing w:line="360" w:lineRule="auto"/>
        <w:rPr>
          <w:sz w:val="28"/>
          <w:szCs w:val="28"/>
        </w:rPr>
      </w:pPr>
      <w:r w:rsidRPr="00285063">
        <w:rPr>
          <w:sz w:val="28"/>
          <w:szCs w:val="28"/>
        </w:rPr>
        <w:t xml:space="preserve">        Проанализировав несколько сотен мультфильмов, мы отобрали для нашей работы наиболее ценные с точки зрения нравственного, трудового и эстетического содержания. Уже из них были отобраны мультфильмы, способствующие усвоению ребенком знаний и умений, касающихся целеполагания.</w:t>
      </w:r>
    </w:p>
    <w:p w:rsidR="00285063" w:rsidRPr="00285063" w:rsidRDefault="00285063" w:rsidP="00285063">
      <w:pPr>
        <w:shd w:val="clear" w:color="auto" w:fill="FFFFFF"/>
        <w:spacing w:line="360" w:lineRule="auto"/>
        <w:rPr>
          <w:sz w:val="28"/>
          <w:szCs w:val="28"/>
        </w:rPr>
      </w:pPr>
      <w:r w:rsidRPr="00285063">
        <w:rPr>
          <w:sz w:val="28"/>
          <w:szCs w:val="28"/>
        </w:rPr>
        <w:t xml:space="preserve">         Актуальность этого аспекта обусловлена тем, что мы живем в эпоху глобальной конкуренции, пронизывающей все сферы жизни человека, а это требует от него конкурентоспособности, т.е. умения наиболее эффективно достигать цели. Конкурентоспособный человек может определить цель и в конкурентной борьбе достичь ее, проявив наибольшие способности. Поэтому для рассмотрения условий развития конкуренто</w:t>
      </w:r>
      <w:r w:rsidRPr="00285063">
        <w:rPr>
          <w:sz w:val="28"/>
          <w:szCs w:val="28"/>
        </w:rPr>
        <w:softHyphen/>
        <w:t>способности личности необходимо обратиться к таким понятиям, как целеполагание, цель, средства.</w:t>
      </w:r>
    </w:p>
    <w:p w:rsidR="00285063" w:rsidRPr="00285063" w:rsidRDefault="00285063" w:rsidP="00285063">
      <w:pPr>
        <w:shd w:val="clear" w:color="auto" w:fill="FFFFFF"/>
        <w:spacing w:line="360" w:lineRule="auto"/>
        <w:rPr>
          <w:sz w:val="28"/>
          <w:szCs w:val="28"/>
        </w:rPr>
      </w:pPr>
      <w:r w:rsidRPr="00285063">
        <w:rPr>
          <w:sz w:val="28"/>
          <w:szCs w:val="28"/>
        </w:rPr>
        <w:t xml:space="preserve">       Мы предлагаем простое определение цели для методической работы с детьми: цель — это то, что ты хочешь достичь. Средство — то, что способствует достижению цели. Многие дети дошкольного возраста еще не используют слово «цель», чаще у них есть мечты и желания. Их различие состоит в том, что мечты и желания, как правило, сбываются (за счет кого-либо), а цели нужно добиваться самому.</w:t>
      </w:r>
    </w:p>
    <w:p w:rsidR="00285063" w:rsidRPr="00285063" w:rsidRDefault="00285063" w:rsidP="00285063">
      <w:pPr>
        <w:shd w:val="clear" w:color="auto" w:fill="FFFFFF"/>
        <w:spacing w:line="360" w:lineRule="auto"/>
        <w:rPr>
          <w:sz w:val="28"/>
          <w:szCs w:val="28"/>
        </w:rPr>
      </w:pPr>
      <w:r w:rsidRPr="00285063">
        <w:rPr>
          <w:sz w:val="28"/>
          <w:szCs w:val="28"/>
        </w:rPr>
        <w:t xml:space="preserve">      Отобранные мультфильмы были детально проанализированы, из них вычленили структурные компоненты целеполагания:</w:t>
      </w:r>
    </w:p>
    <w:p w:rsidR="00285063" w:rsidRPr="00285063" w:rsidRDefault="00285063" w:rsidP="00285063">
      <w:pPr>
        <w:numPr>
          <w:ilvl w:val="0"/>
          <w:numId w:val="3"/>
        </w:numPr>
        <w:shd w:val="clear" w:color="auto" w:fill="FFFFFF"/>
        <w:spacing w:line="360" w:lineRule="auto"/>
        <w:ind w:left="0"/>
        <w:rPr>
          <w:sz w:val="28"/>
          <w:szCs w:val="28"/>
        </w:rPr>
      </w:pPr>
      <w:r w:rsidRPr="00285063">
        <w:rPr>
          <w:sz w:val="28"/>
          <w:szCs w:val="28"/>
        </w:rPr>
        <w:t>выбор цели;</w:t>
      </w:r>
    </w:p>
    <w:p w:rsidR="00285063" w:rsidRPr="00285063" w:rsidRDefault="00285063" w:rsidP="00285063">
      <w:pPr>
        <w:numPr>
          <w:ilvl w:val="0"/>
          <w:numId w:val="3"/>
        </w:numPr>
        <w:shd w:val="clear" w:color="auto" w:fill="FFFFFF"/>
        <w:spacing w:line="360" w:lineRule="auto"/>
        <w:ind w:left="0"/>
        <w:rPr>
          <w:sz w:val="28"/>
          <w:szCs w:val="28"/>
        </w:rPr>
      </w:pPr>
      <w:r w:rsidRPr="00285063">
        <w:rPr>
          <w:sz w:val="28"/>
          <w:szCs w:val="28"/>
        </w:rPr>
        <w:t>ложная цель;</w:t>
      </w:r>
    </w:p>
    <w:p w:rsidR="00285063" w:rsidRPr="00285063" w:rsidRDefault="00285063" w:rsidP="00285063">
      <w:pPr>
        <w:numPr>
          <w:ilvl w:val="0"/>
          <w:numId w:val="3"/>
        </w:numPr>
        <w:shd w:val="clear" w:color="auto" w:fill="FFFFFF"/>
        <w:spacing w:line="360" w:lineRule="auto"/>
        <w:ind w:left="0"/>
        <w:rPr>
          <w:sz w:val="28"/>
          <w:szCs w:val="28"/>
        </w:rPr>
      </w:pPr>
      <w:r w:rsidRPr="00285063">
        <w:rPr>
          <w:sz w:val="28"/>
          <w:szCs w:val="28"/>
        </w:rPr>
        <w:t>неправильные средства, не приводящие к достижению цели;</w:t>
      </w:r>
    </w:p>
    <w:p w:rsidR="00285063" w:rsidRPr="00285063" w:rsidRDefault="00285063" w:rsidP="00285063">
      <w:pPr>
        <w:numPr>
          <w:ilvl w:val="0"/>
          <w:numId w:val="3"/>
        </w:numPr>
        <w:shd w:val="clear" w:color="auto" w:fill="FFFFFF"/>
        <w:spacing w:line="360" w:lineRule="auto"/>
        <w:ind w:left="0"/>
        <w:rPr>
          <w:sz w:val="28"/>
          <w:szCs w:val="28"/>
        </w:rPr>
      </w:pPr>
      <w:r w:rsidRPr="00285063">
        <w:rPr>
          <w:sz w:val="28"/>
          <w:szCs w:val="28"/>
        </w:rPr>
        <w:lastRenderedPageBreak/>
        <w:t>средства, способы, пути достижения цели: лень как противник целеполагания; труд, тренировки как способы ее достижения;</w:t>
      </w:r>
    </w:p>
    <w:p w:rsidR="00285063" w:rsidRPr="00285063" w:rsidRDefault="00285063" w:rsidP="00285063">
      <w:pPr>
        <w:numPr>
          <w:ilvl w:val="0"/>
          <w:numId w:val="3"/>
        </w:numPr>
        <w:shd w:val="clear" w:color="auto" w:fill="FFFFFF"/>
        <w:spacing w:line="360" w:lineRule="auto"/>
        <w:ind w:left="0"/>
        <w:rPr>
          <w:sz w:val="28"/>
          <w:szCs w:val="28"/>
        </w:rPr>
      </w:pPr>
      <w:r w:rsidRPr="00285063">
        <w:rPr>
          <w:sz w:val="28"/>
          <w:szCs w:val="28"/>
        </w:rPr>
        <w:t>упорство при достижении цели, борьба за свою цель, жертвы во имя цели, умение устоять перед соблазнами;</w:t>
      </w:r>
    </w:p>
    <w:p w:rsidR="00285063" w:rsidRPr="00285063" w:rsidRDefault="00285063" w:rsidP="00285063">
      <w:pPr>
        <w:numPr>
          <w:ilvl w:val="0"/>
          <w:numId w:val="3"/>
        </w:numPr>
        <w:shd w:val="clear" w:color="auto" w:fill="FFFFFF"/>
        <w:spacing w:line="360" w:lineRule="auto"/>
        <w:ind w:left="0"/>
        <w:rPr>
          <w:sz w:val="28"/>
          <w:szCs w:val="28"/>
        </w:rPr>
      </w:pPr>
      <w:r w:rsidRPr="00285063">
        <w:rPr>
          <w:sz w:val="28"/>
          <w:szCs w:val="28"/>
        </w:rPr>
        <w:t>необходимость знаний для достижения цели;</w:t>
      </w:r>
    </w:p>
    <w:p w:rsidR="00285063" w:rsidRPr="00285063" w:rsidRDefault="00285063" w:rsidP="00285063">
      <w:pPr>
        <w:numPr>
          <w:ilvl w:val="0"/>
          <w:numId w:val="3"/>
        </w:numPr>
        <w:shd w:val="clear" w:color="auto" w:fill="FFFFFF"/>
        <w:spacing w:line="360" w:lineRule="auto"/>
        <w:ind w:left="0"/>
        <w:rPr>
          <w:sz w:val="28"/>
          <w:szCs w:val="28"/>
        </w:rPr>
      </w:pPr>
      <w:r w:rsidRPr="00285063">
        <w:rPr>
          <w:sz w:val="28"/>
          <w:szCs w:val="28"/>
        </w:rPr>
        <w:t>профессионализм как условие достижения; ознакомление с некоторыми профессиями.</w:t>
      </w:r>
    </w:p>
    <w:p w:rsidR="00285063" w:rsidRPr="00285063" w:rsidRDefault="00285063" w:rsidP="00285063">
      <w:pPr>
        <w:shd w:val="clear" w:color="auto" w:fill="FFFFFF"/>
        <w:spacing w:line="360" w:lineRule="auto"/>
        <w:rPr>
          <w:sz w:val="28"/>
          <w:szCs w:val="28"/>
        </w:rPr>
      </w:pPr>
      <w:r w:rsidRPr="00285063">
        <w:rPr>
          <w:sz w:val="28"/>
          <w:szCs w:val="28"/>
        </w:rPr>
        <w:t>По содержанию этих компонентов мультфильмы объединены в тематические блоки.</w:t>
      </w:r>
    </w:p>
    <w:p w:rsidR="00285063" w:rsidRPr="00285063" w:rsidRDefault="00285063" w:rsidP="00285063">
      <w:pPr>
        <w:shd w:val="clear" w:color="auto" w:fill="FFFFFF"/>
        <w:tabs>
          <w:tab w:val="num" w:pos="720"/>
        </w:tabs>
        <w:spacing w:line="360" w:lineRule="auto"/>
        <w:rPr>
          <w:sz w:val="28"/>
          <w:szCs w:val="28"/>
        </w:rPr>
      </w:pPr>
      <w:r w:rsidRPr="00285063">
        <w:rPr>
          <w:sz w:val="28"/>
          <w:szCs w:val="28"/>
        </w:rPr>
        <w:t xml:space="preserve">         Работу с мультфильмом можно построить по принципу сочетания наглядного материла и слова педагога или родителя. Примерная схема вступительное слово. Педагог говорит о том, что сейчас дети будут смотреть мультфильм о…... (высказывает общую мысль сюжета), либо задает проблему. Пример: перед просмотром мультфильма «Самый главный» спросить у детей, какая профессия, на их взгляд, самая важная и почему;</w:t>
      </w:r>
    </w:p>
    <w:p w:rsidR="00285063" w:rsidRPr="00285063" w:rsidRDefault="00285063" w:rsidP="00285063">
      <w:pPr>
        <w:numPr>
          <w:ilvl w:val="0"/>
          <w:numId w:val="4"/>
        </w:numPr>
        <w:shd w:val="clear" w:color="auto" w:fill="FFFFFF"/>
        <w:spacing w:line="360" w:lineRule="auto"/>
        <w:ind w:left="0"/>
        <w:rPr>
          <w:sz w:val="28"/>
          <w:szCs w:val="28"/>
        </w:rPr>
      </w:pPr>
      <w:r w:rsidRPr="00285063">
        <w:rPr>
          <w:sz w:val="28"/>
          <w:szCs w:val="28"/>
        </w:rPr>
        <w:t>показ мультфильма;</w:t>
      </w:r>
    </w:p>
    <w:p w:rsidR="00285063" w:rsidRPr="00285063" w:rsidRDefault="00285063" w:rsidP="00285063">
      <w:pPr>
        <w:numPr>
          <w:ilvl w:val="0"/>
          <w:numId w:val="4"/>
        </w:numPr>
        <w:shd w:val="clear" w:color="auto" w:fill="FFFFFF"/>
        <w:spacing w:line="360" w:lineRule="auto"/>
        <w:ind w:left="0"/>
        <w:rPr>
          <w:sz w:val="28"/>
          <w:szCs w:val="28"/>
        </w:rPr>
      </w:pPr>
      <w:r w:rsidRPr="00285063">
        <w:rPr>
          <w:sz w:val="28"/>
          <w:szCs w:val="28"/>
        </w:rPr>
        <w:t>беседа, вопросы детям, обсуждение, выводы. Задача — получение детьми нового знания;</w:t>
      </w:r>
    </w:p>
    <w:p w:rsidR="00285063" w:rsidRPr="00285063" w:rsidRDefault="00285063" w:rsidP="00285063">
      <w:pPr>
        <w:numPr>
          <w:ilvl w:val="0"/>
          <w:numId w:val="4"/>
        </w:numPr>
        <w:shd w:val="clear" w:color="auto" w:fill="FFFFFF"/>
        <w:spacing w:line="360" w:lineRule="auto"/>
        <w:ind w:left="0"/>
        <w:rPr>
          <w:sz w:val="28"/>
          <w:szCs w:val="28"/>
        </w:rPr>
      </w:pPr>
      <w:r w:rsidRPr="00285063">
        <w:rPr>
          <w:sz w:val="28"/>
          <w:szCs w:val="28"/>
        </w:rPr>
        <w:t>игра на основе выводов, упражнение.</w:t>
      </w:r>
    </w:p>
    <w:p w:rsidR="00285063" w:rsidRPr="00285063" w:rsidRDefault="00285063" w:rsidP="00285063">
      <w:pPr>
        <w:shd w:val="clear" w:color="auto" w:fill="FFFFFF"/>
        <w:spacing w:line="360" w:lineRule="auto"/>
        <w:rPr>
          <w:sz w:val="28"/>
          <w:szCs w:val="28"/>
        </w:rPr>
      </w:pPr>
      <w:r w:rsidRPr="00285063">
        <w:rPr>
          <w:sz w:val="28"/>
          <w:szCs w:val="28"/>
        </w:rPr>
        <w:t xml:space="preserve">         Крайне важно после просмотра при возникновении определенной ситуации возвращаться к мультфильму, который запомнился ребенку. Например, образ </w:t>
      </w:r>
      <w:proofErr w:type="gramStart"/>
      <w:r w:rsidRPr="00285063">
        <w:rPr>
          <w:sz w:val="28"/>
          <w:szCs w:val="28"/>
        </w:rPr>
        <w:t>лентяя</w:t>
      </w:r>
      <w:proofErr w:type="gramEnd"/>
      <w:r w:rsidRPr="00285063">
        <w:rPr>
          <w:sz w:val="28"/>
          <w:szCs w:val="28"/>
        </w:rPr>
        <w:t xml:space="preserve"> </w:t>
      </w:r>
      <w:proofErr w:type="spellStart"/>
      <w:r w:rsidRPr="00285063">
        <w:rPr>
          <w:sz w:val="28"/>
          <w:szCs w:val="28"/>
        </w:rPr>
        <w:t>Нехочухи</w:t>
      </w:r>
      <w:proofErr w:type="spellEnd"/>
      <w:r w:rsidRPr="00285063">
        <w:rPr>
          <w:sz w:val="28"/>
          <w:szCs w:val="28"/>
        </w:rPr>
        <w:t xml:space="preserve"> настолько ярко входит в сознание ребенка, что его можно вспоминать, когда он начинает капризничать «не хочу — не буду». Фраза: «Молодец. Будешь, как великий </w:t>
      </w:r>
      <w:proofErr w:type="spellStart"/>
      <w:r w:rsidRPr="00285063">
        <w:rPr>
          <w:sz w:val="28"/>
          <w:szCs w:val="28"/>
        </w:rPr>
        <w:t>Нехочуха</w:t>
      </w:r>
      <w:proofErr w:type="spellEnd"/>
      <w:r w:rsidRPr="00285063">
        <w:rPr>
          <w:sz w:val="28"/>
          <w:szCs w:val="28"/>
        </w:rPr>
        <w:t>» может привести ребенка к правильным действиям.</w:t>
      </w:r>
    </w:p>
    <w:p w:rsidR="00285063" w:rsidRPr="00285063" w:rsidRDefault="00285063" w:rsidP="00285063">
      <w:pPr>
        <w:shd w:val="clear" w:color="auto" w:fill="FFFFFF"/>
        <w:spacing w:line="360" w:lineRule="auto"/>
        <w:rPr>
          <w:sz w:val="28"/>
          <w:szCs w:val="28"/>
        </w:rPr>
      </w:pPr>
      <w:r w:rsidRPr="00285063">
        <w:rPr>
          <w:sz w:val="28"/>
          <w:szCs w:val="28"/>
        </w:rPr>
        <w:t xml:space="preserve">          К мультфильмам разработаны вопросы, направленные на овладение знаниями по целеполаганию. Представляем вашему вниманию некоторые задания, упражнения и методики оценки уровня знаний и умений до</w:t>
      </w:r>
      <w:r w:rsidRPr="00285063">
        <w:rPr>
          <w:sz w:val="28"/>
          <w:szCs w:val="28"/>
        </w:rPr>
        <w:softHyphen/>
        <w:t>школьников.</w:t>
      </w:r>
    </w:p>
    <w:p w:rsidR="00285063" w:rsidRPr="00001732" w:rsidRDefault="00285063" w:rsidP="00285063">
      <w:pPr>
        <w:shd w:val="clear" w:color="auto" w:fill="FFFFFF"/>
        <w:spacing w:line="360" w:lineRule="auto"/>
        <w:jc w:val="center"/>
        <w:outlineLvl w:val="2"/>
        <w:rPr>
          <w:b/>
          <w:bCs/>
          <w:sz w:val="28"/>
          <w:szCs w:val="28"/>
        </w:rPr>
      </w:pPr>
    </w:p>
    <w:p w:rsidR="00285063" w:rsidRPr="00285063" w:rsidRDefault="00285063" w:rsidP="00285063">
      <w:pPr>
        <w:shd w:val="clear" w:color="auto" w:fill="FFFFFF"/>
        <w:spacing w:line="360" w:lineRule="auto"/>
        <w:jc w:val="center"/>
        <w:outlineLvl w:val="2"/>
        <w:rPr>
          <w:b/>
          <w:bCs/>
          <w:sz w:val="28"/>
          <w:szCs w:val="28"/>
        </w:rPr>
      </w:pPr>
      <w:r w:rsidRPr="00285063">
        <w:rPr>
          <w:b/>
          <w:bCs/>
          <w:sz w:val="28"/>
          <w:szCs w:val="28"/>
        </w:rPr>
        <w:lastRenderedPageBreak/>
        <w:t>«Цветик-</w:t>
      </w:r>
      <w:proofErr w:type="spellStart"/>
      <w:r w:rsidRPr="00285063">
        <w:rPr>
          <w:b/>
          <w:bCs/>
          <w:sz w:val="28"/>
          <w:szCs w:val="28"/>
        </w:rPr>
        <w:t>семицветик</w:t>
      </w:r>
      <w:proofErr w:type="spellEnd"/>
      <w:r w:rsidRPr="00285063">
        <w:rPr>
          <w:b/>
          <w:bCs/>
          <w:sz w:val="28"/>
          <w:szCs w:val="28"/>
        </w:rPr>
        <w:t xml:space="preserve">» (по сказке В. Катаева), </w:t>
      </w:r>
    </w:p>
    <w:p w:rsidR="00285063" w:rsidRPr="00285063" w:rsidRDefault="00285063" w:rsidP="00285063">
      <w:pPr>
        <w:shd w:val="clear" w:color="auto" w:fill="FFFFFF"/>
        <w:spacing w:line="360" w:lineRule="auto"/>
        <w:jc w:val="center"/>
        <w:outlineLvl w:val="2"/>
        <w:rPr>
          <w:b/>
          <w:bCs/>
          <w:sz w:val="28"/>
          <w:szCs w:val="28"/>
        </w:rPr>
      </w:pPr>
      <w:proofErr w:type="spellStart"/>
      <w:r w:rsidRPr="00285063">
        <w:rPr>
          <w:b/>
          <w:bCs/>
          <w:sz w:val="28"/>
          <w:szCs w:val="28"/>
        </w:rPr>
        <w:t>Союзмульт</w:t>
      </w:r>
      <w:r w:rsidRPr="00285063">
        <w:rPr>
          <w:b/>
          <w:bCs/>
          <w:sz w:val="28"/>
          <w:szCs w:val="28"/>
        </w:rPr>
        <w:softHyphen/>
        <w:t>фильм</w:t>
      </w:r>
      <w:proofErr w:type="spellEnd"/>
      <w:r w:rsidRPr="00285063">
        <w:rPr>
          <w:b/>
          <w:bCs/>
          <w:sz w:val="28"/>
          <w:szCs w:val="28"/>
        </w:rPr>
        <w:t>, 1948 г.</w:t>
      </w:r>
    </w:p>
    <w:p w:rsidR="00285063" w:rsidRPr="00285063" w:rsidRDefault="00285063" w:rsidP="00285063">
      <w:pPr>
        <w:shd w:val="clear" w:color="auto" w:fill="FFFFFF"/>
        <w:spacing w:line="360" w:lineRule="auto"/>
        <w:rPr>
          <w:sz w:val="28"/>
          <w:szCs w:val="28"/>
        </w:rPr>
      </w:pPr>
      <w:r w:rsidRPr="00285063">
        <w:rPr>
          <w:noProof/>
          <w:sz w:val="28"/>
          <w:szCs w:val="28"/>
        </w:rPr>
        <w:drawing>
          <wp:inline distT="0" distB="0" distL="0" distR="0" wp14:anchorId="74DC84E4" wp14:editId="4AE313F1">
            <wp:extent cx="3810000" cy="2771775"/>
            <wp:effectExtent l="19050" t="0" r="0" b="0"/>
            <wp:docPr id="1" name="Рисунок 1" descr="http://tc-sfera.ru/sites/default/files/u68/cvet-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c-sfera.ru/sites/default/files/u68/cvet-s_2.jpg"/>
                    <pic:cNvPicPr>
                      <a:picLocks noChangeAspect="1" noChangeArrowheads="1"/>
                    </pic:cNvPicPr>
                  </pic:nvPicPr>
                  <pic:blipFill>
                    <a:blip r:embed="rId6"/>
                    <a:srcRect/>
                    <a:stretch>
                      <a:fillRect/>
                    </a:stretch>
                  </pic:blipFill>
                  <pic:spPr bwMode="auto">
                    <a:xfrm>
                      <a:off x="0" y="0"/>
                      <a:ext cx="3810000" cy="2771775"/>
                    </a:xfrm>
                    <a:prstGeom prst="rect">
                      <a:avLst/>
                    </a:prstGeom>
                    <a:noFill/>
                    <a:ln w="9525">
                      <a:noFill/>
                      <a:miter lim="800000"/>
                      <a:headEnd/>
                      <a:tailEnd/>
                    </a:ln>
                  </pic:spPr>
                </pic:pic>
              </a:graphicData>
            </a:graphic>
          </wp:inline>
        </w:drawing>
      </w:r>
    </w:p>
    <w:p w:rsidR="00285063" w:rsidRPr="00285063" w:rsidRDefault="00285063" w:rsidP="00285063">
      <w:pPr>
        <w:shd w:val="clear" w:color="auto" w:fill="FFFFFF"/>
        <w:spacing w:line="360" w:lineRule="auto"/>
        <w:rPr>
          <w:sz w:val="28"/>
          <w:szCs w:val="28"/>
        </w:rPr>
      </w:pPr>
      <w:r w:rsidRPr="00285063">
        <w:rPr>
          <w:i/>
          <w:iCs/>
          <w:sz w:val="28"/>
          <w:szCs w:val="28"/>
        </w:rPr>
        <w:t>Длительность</w:t>
      </w:r>
      <w:r w:rsidRPr="00285063">
        <w:rPr>
          <w:sz w:val="28"/>
          <w:szCs w:val="28"/>
        </w:rPr>
        <w:t>: 20 мин 15 с.</w:t>
      </w:r>
    </w:p>
    <w:p w:rsidR="00285063" w:rsidRPr="00285063" w:rsidRDefault="00285063" w:rsidP="00285063">
      <w:pPr>
        <w:shd w:val="clear" w:color="auto" w:fill="FFFFFF"/>
        <w:spacing w:line="360" w:lineRule="auto"/>
        <w:rPr>
          <w:sz w:val="28"/>
          <w:szCs w:val="28"/>
        </w:rPr>
      </w:pPr>
      <w:r w:rsidRPr="00285063">
        <w:rPr>
          <w:i/>
          <w:iCs/>
          <w:sz w:val="28"/>
          <w:szCs w:val="28"/>
        </w:rPr>
        <w:t>Цель:</w:t>
      </w:r>
      <w:r w:rsidRPr="00285063">
        <w:rPr>
          <w:sz w:val="28"/>
          <w:szCs w:val="28"/>
        </w:rPr>
        <w:t> показать, что цель нужно определять осознанно, предварительно подумав, что она возникает из проблемы.</w:t>
      </w:r>
    </w:p>
    <w:p w:rsidR="00285063" w:rsidRPr="00285063" w:rsidRDefault="00285063" w:rsidP="00285063">
      <w:pPr>
        <w:shd w:val="clear" w:color="auto" w:fill="FFFFFF"/>
        <w:spacing w:line="360" w:lineRule="auto"/>
        <w:rPr>
          <w:sz w:val="28"/>
          <w:szCs w:val="28"/>
        </w:rPr>
      </w:pPr>
      <w:r w:rsidRPr="00285063">
        <w:rPr>
          <w:i/>
          <w:iCs/>
          <w:sz w:val="28"/>
          <w:szCs w:val="28"/>
        </w:rPr>
        <w:t>Формируемые представления:</w:t>
      </w:r>
      <w:r w:rsidRPr="00285063">
        <w:rPr>
          <w:sz w:val="28"/>
          <w:szCs w:val="28"/>
        </w:rPr>
        <w:t> выбор цели.</w:t>
      </w:r>
    </w:p>
    <w:p w:rsidR="00285063" w:rsidRPr="00285063" w:rsidRDefault="00285063" w:rsidP="00285063">
      <w:pPr>
        <w:shd w:val="clear" w:color="auto" w:fill="FFFFFF"/>
        <w:spacing w:line="360" w:lineRule="auto"/>
        <w:rPr>
          <w:sz w:val="28"/>
          <w:szCs w:val="28"/>
        </w:rPr>
      </w:pPr>
      <w:r w:rsidRPr="00285063">
        <w:rPr>
          <w:i/>
          <w:iCs/>
          <w:sz w:val="28"/>
          <w:szCs w:val="28"/>
        </w:rPr>
        <w:t>Краткое содержание. </w:t>
      </w:r>
      <w:r w:rsidRPr="00285063">
        <w:rPr>
          <w:sz w:val="28"/>
          <w:szCs w:val="28"/>
        </w:rPr>
        <w:t>Девочка Женя шла с баранками домой из магазина, по пути считая ворон. В это время собака стащила у нее все баранки. Девочка побежала за ней и наткнулась на садик, где старушка подарила Жене цветок с семью лепестками: если оторвать лепесток и загадать желание, оно сразу сбывается. Женя использовала шесть лепестков, загадав следующие желания: вернуться домой с баранками, восстановить мамину разбитую вазу, побывать на Северном полюсе и вернуться с него, иметь все игрушки, которые есть в магазине, вернуть игрушки назад. И только когда у нее остался всего один лепесток, она серьезно подошла к определению желания и помогла больному мальчику Вите.</w:t>
      </w:r>
    </w:p>
    <w:p w:rsidR="00285063" w:rsidRPr="00285063" w:rsidRDefault="00285063" w:rsidP="00285063">
      <w:pPr>
        <w:shd w:val="clear" w:color="auto" w:fill="FFFFFF"/>
        <w:spacing w:line="360" w:lineRule="auto"/>
        <w:rPr>
          <w:sz w:val="28"/>
          <w:szCs w:val="28"/>
        </w:rPr>
      </w:pPr>
      <w:r w:rsidRPr="00285063">
        <w:rPr>
          <w:i/>
          <w:iCs/>
          <w:sz w:val="28"/>
          <w:szCs w:val="28"/>
        </w:rPr>
        <w:t>Вопросы</w:t>
      </w:r>
    </w:p>
    <w:p w:rsidR="00285063" w:rsidRPr="00285063" w:rsidRDefault="00285063" w:rsidP="00285063">
      <w:pPr>
        <w:numPr>
          <w:ilvl w:val="0"/>
          <w:numId w:val="5"/>
        </w:numPr>
        <w:shd w:val="clear" w:color="auto" w:fill="FFFFFF"/>
        <w:spacing w:line="360" w:lineRule="auto"/>
        <w:ind w:left="0"/>
        <w:rPr>
          <w:sz w:val="28"/>
          <w:szCs w:val="28"/>
        </w:rPr>
      </w:pPr>
      <w:r w:rsidRPr="00285063">
        <w:rPr>
          <w:sz w:val="28"/>
          <w:szCs w:val="28"/>
        </w:rPr>
        <w:t>Были ли у Жени цели, когда у нее в руках оказался цветик-</w:t>
      </w:r>
      <w:proofErr w:type="spellStart"/>
      <w:r w:rsidRPr="00285063">
        <w:rPr>
          <w:sz w:val="28"/>
          <w:szCs w:val="28"/>
        </w:rPr>
        <w:t>семицветик</w:t>
      </w:r>
      <w:proofErr w:type="spellEnd"/>
      <w:r w:rsidRPr="00285063">
        <w:rPr>
          <w:sz w:val="28"/>
          <w:szCs w:val="28"/>
        </w:rPr>
        <w:t>?</w:t>
      </w:r>
    </w:p>
    <w:p w:rsidR="00285063" w:rsidRPr="00285063" w:rsidRDefault="00285063" w:rsidP="00285063">
      <w:pPr>
        <w:numPr>
          <w:ilvl w:val="0"/>
          <w:numId w:val="5"/>
        </w:numPr>
        <w:shd w:val="clear" w:color="auto" w:fill="FFFFFF"/>
        <w:spacing w:line="360" w:lineRule="auto"/>
        <w:ind w:left="0"/>
        <w:rPr>
          <w:sz w:val="28"/>
          <w:szCs w:val="28"/>
        </w:rPr>
      </w:pPr>
      <w:r w:rsidRPr="00285063">
        <w:rPr>
          <w:sz w:val="28"/>
          <w:szCs w:val="28"/>
        </w:rPr>
        <w:t>Какое первое желание загадала Женя? Какой получила результат? С толком ли она потратила лепесток? Могла ли Женя без цветка достичь этого результата?</w:t>
      </w:r>
    </w:p>
    <w:p w:rsidR="00285063" w:rsidRPr="00285063" w:rsidRDefault="00285063" w:rsidP="00285063">
      <w:pPr>
        <w:numPr>
          <w:ilvl w:val="0"/>
          <w:numId w:val="5"/>
        </w:numPr>
        <w:shd w:val="clear" w:color="auto" w:fill="FFFFFF"/>
        <w:spacing w:line="360" w:lineRule="auto"/>
        <w:ind w:left="0"/>
        <w:rPr>
          <w:sz w:val="28"/>
          <w:szCs w:val="28"/>
        </w:rPr>
      </w:pPr>
      <w:r w:rsidRPr="00285063">
        <w:rPr>
          <w:sz w:val="28"/>
          <w:szCs w:val="28"/>
        </w:rPr>
        <w:lastRenderedPageBreak/>
        <w:t>Какое второе желание загадала Женя? Почему она его загадала? Стоило ли тратить лепесток?</w:t>
      </w:r>
    </w:p>
    <w:p w:rsidR="00285063" w:rsidRPr="00285063" w:rsidRDefault="00285063" w:rsidP="00285063">
      <w:pPr>
        <w:numPr>
          <w:ilvl w:val="0"/>
          <w:numId w:val="5"/>
        </w:numPr>
        <w:shd w:val="clear" w:color="auto" w:fill="FFFFFF"/>
        <w:spacing w:line="360" w:lineRule="auto"/>
        <w:ind w:left="0"/>
        <w:rPr>
          <w:sz w:val="28"/>
          <w:szCs w:val="28"/>
        </w:rPr>
      </w:pPr>
      <w:r w:rsidRPr="00285063">
        <w:rPr>
          <w:sz w:val="28"/>
          <w:szCs w:val="28"/>
        </w:rPr>
        <w:t>Какое было третье желание? Зачем она его загадала? Можно ли было обойтись без него?</w:t>
      </w:r>
    </w:p>
    <w:p w:rsidR="00285063" w:rsidRPr="00285063" w:rsidRDefault="00285063" w:rsidP="00285063">
      <w:pPr>
        <w:numPr>
          <w:ilvl w:val="0"/>
          <w:numId w:val="5"/>
        </w:numPr>
        <w:shd w:val="clear" w:color="auto" w:fill="FFFFFF"/>
        <w:spacing w:line="360" w:lineRule="auto"/>
        <w:ind w:left="0"/>
        <w:rPr>
          <w:sz w:val="28"/>
          <w:szCs w:val="28"/>
        </w:rPr>
      </w:pPr>
      <w:r w:rsidRPr="00285063">
        <w:rPr>
          <w:sz w:val="28"/>
          <w:szCs w:val="28"/>
        </w:rPr>
        <w:t>Каково было четвертое желание? Можно ли было без него обойтись?</w:t>
      </w:r>
    </w:p>
    <w:p w:rsidR="00285063" w:rsidRPr="00285063" w:rsidRDefault="00285063" w:rsidP="00285063">
      <w:pPr>
        <w:numPr>
          <w:ilvl w:val="0"/>
          <w:numId w:val="5"/>
        </w:numPr>
        <w:shd w:val="clear" w:color="auto" w:fill="FFFFFF"/>
        <w:spacing w:line="360" w:lineRule="auto"/>
        <w:ind w:left="0"/>
        <w:rPr>
          <w:sz w:val="28"/>
          <w:szCs w:val="28"/>
        </w:rPr>
      </w:pPr>
      <w:r w:rsidRPr="00285063">
        <w:rPr>
          <w:sz w:val="28"/>
          <w:szCs w:val="28"/>
        </w:rPr>
        <w:t>Каково было пятое желание? Почему Женя захотела иметь все игрушки?</w:t>
      </w:r>
    </w:p>
    <w:p w:rsidR="00285063" w:rsidRPr="00285063" w:rsidRDefault="00285063" w:rsidP="00285063">
      <w:pPr>
        <w:numPr>
          <w:ilvl w:val="0"/>
          <w:numId w:val="5"/>
        </w:numPr>
        <w:shd w:val="clear" w:color="auto" w:fill="FFFFFF"/>
        <w:spacing w:line="360" w:lineRule="auto"/>
        <w:ind w:left="0"/>
        <w:rPr>
          <w:sz w:val="28"/>
          <w:szCs w:val="28"/>
        </w:rPr>
      </w:pPr>
      <w:r w:rsidRPr="00285063">
        <w:rPr>
          <w:sz w:val="28"/>
          <w:szCs w:val="28"/>
        </w:rPr>
        <w:t>Каково было шестое желание?</w:t>
      </w:r>
    </w:p>
    <w:p w:rsidR="00285063" w:rsidRPr="00285063" w:rsidRDefault="00285063" w:rsidP="00285063">
      <w:pPr>
        <w:numPr>
          <w:ilvl w:val="0"/>
          <w:numId w:val="5"/>
        </w:numPr>
        <w:shd w:val="clear" w:color="auto" w:fill="FFFFFF"/>
        <w:spacing w:line="360" w:lineRule="auto"/>
        <w:ind w:left="0"/>
        <w:rPr>
          <w:sz w:val="28"/>
          <w:szCs w:val="28"/>
        </w:rPr>
      </w:pPr>
      <w:r w:rsidRPr="00285063">
        <w:rPr>
          <w:sz w:val="28"/>
          <w:szCs w:val="28"/>
        </w:rPr>
        <w:t>Стало ли что-то в ее жизни и жизни других людей лучше, когда исполнялись ее первые шесть желаний?</w:t>
      </w:r>
    </w:p>
    <w:p w:rsidR="00285063" w:rsidRPr="00285063" w:rsidRDefault="00285063" w:rsidP="00285063">
      <w:pPr>
        <w:numPr>
          <w:ilvl w:val="0"/>
          <w:numId w:val="5"/>
        </w:numPr>
        <w:shd w:val="clear" w:color="auto" w:fill="FFFFFF"/>
        <w:spacing w:line="360" w:lineRule="auto"/>
        <w:ind w:left="0"/>
        <w:rPr>
          <w:sz w:val="28"/>
          <w:szCs w:val="28"/>
        </w:rPr>
      </w:pPr>
      <w:r w:rsidRPr="00285063">
        <w:rPr>
          <w:sz w:val="28"/>
          <w:szCs w:val="28"/>
        </w:rPr>
        <w:t>Что Женя загадала в седьмой раз? Какой получила результат?</w:t>
      </w:r>
    </w:p>
    <w:p w:rsidR="00285063" w:rsidRPr="00285063" w:rsidRDefault="00285063" w:rsidP="00285063">
      <w:pPr>
        <w:numPr>
          <w:ilvl w:val="0"/>
          <w:numId w:val="5"/>
        </w:numPr>
        <w:shd w:val="clear" w:color="auto" w:fill="FFFFFF"/>
        <w:spacing w:line="360" w:lineRule="auto"/>
        <w:ind w:left="0"/>
        <w:rPr>
          <w:sz w:val="28"/>
          <w:szCs w:val="28"/>
        </w:rPr>
      </w:pPr>
      <w:proofErr w:type="gramStart"/>
      <w:r w:rsidRPr="00285063">
        <w:rPr>
          <w:sz w:val="28"/>
          <w:szCs w:val="28"/>
        </w:rPr>
        <w:t>Исполнение</w:t>
      </w:r>
      <w:proofErr w:type="gramEnd"/>
      <w:r w:rsidRPr="00285063">
        <w:rPr>
          <w:sz w:val="28"/>
          <w:szCs w:val="28"/>
        </w:rPr>
        <w:t xml:space="preserve"> какого желания принесло Жене больше всего радости? А кому еще оно принесло радость?</w:t>
      </w:r>
    </w:p>
    <w:p w:rsidR="00285063" w:rsidRPr="00285063" w:rsidRDefault="00285063" w:rsidP="00285063">
      <w:pPr>
        <w:numPr>
          <w:ilvl w:val="0"/>
          <w:numId w:val="5"/>
        </w:numPr>
        <w:shd w:val="clear" w:color="auto" w:fill="FFFFFF"/>
        <w:spacing w:line="360" w:lineRule="auto"/>
        <w:ind w:left="0"/>
        <w:rPr>
          <w:sz w:val="28"/>
          <w:szCs w:val="28"/>
        </w:rPr>
      </w:pPr>
      <w:r w:rsidRPr="00285063">
        <w:rPr>
          <w:sz w:val="28"/>
          <w:szCs w:val="28"/>
        </w:rPr>
        <w:t>Посоветуйте Жене, как можно было бы распорядиться цветиком-</w:t>
      </w:r>
      <w:proofErr w:type="spellStart"/>
      <w:r w:rsidRPr="00285063">
        <w:rPr>
          <w:sz w:val="28"/>
          <w:szCs w:val="28"/>
        </w:rPr>
        <w:t>семицветиком</w:t>
      </w:r>
      <w:proofErr w:type="spellEnd"/>
      <w:r w:rsidRPr="00285063">
        <w:rPr>
          <w:sz w:val="28"/>
          <w:szCs w:val="28"/>
        </w:rPr>
        <w:t>? Как нужно выбирать цель?</w:t>
      </w:r>
    </w:p>
    <w:p w:rsidR="00285063" w:rsidRPr="00285063" w:rsidRDefault="00285063" w:rsidP="00285063">
      <w:pPr>
        <w:shd w:val="clear" w:color="auto" w:fill="FFFFFF"/>
        <w:spacing w:line="360" w:lineRule="auto"/>
        <w:rPr>
          <w:sz w:val="28"/>
          <w:szCs w:val="28"/>
        </w:rPr>
      </w:pPr>
      <w:r w:rsidRPr="00285063">
        <w:rPr>
          <w:i/>
          <w:iCs/>
          <w:sz w:val="28"/>
          <w:szCs w:val="28"/>
        </w:rPr>
        <w:t>Вывод:</w:t>
      </w:r>
      <w:r w:rsidRPr="00285063">
        <w:rPr>
          <w:sz w:val="28"/>
          <w:szCs w:val="28"/>
        </w:rPr>
        <w:t> Женя бестолково потратила шесть лепестков, не задумываясь о своих желаниях. Лишь только когда она увидела проблему и подумала, то загадала правильное желание, и достижение цели стало ее решением. Бездумно выбранные цели не приводят к результату, да еще и приносят ненужные проблемы.</w:t>
      </w:r>
    </w:p>
    <w:p w:rsidR="00285063" w:rsidRPr="00285063" w:rsidRDefault="00285063" w:rsidP="00285063">
      <w:pPr>
        <w:shd w:val="clear" w:color="auto" w:fill="FFFFFF"/>
        <w:spacing w:line="360" w:lineRule="auto"/>
        <w:rPr>
          <w:sz w:val="28"/>
          <w:szCs w:val="28"/>
        </w:rPr>
      </w:pPr>
      <w:r w:rsidRPr="00285063">
        <w:rPr>
          <w:i/>
          <w:iCs/>
          <w:sz w:val="28"/>
          <w:szCs w:val="28"/>
        </w:rPr>
        <w:t>Упражнение: </w:t>
      </w:r>
      <w:r w:rsidRPr="00285063">
        <w:rPr>
          <w:sz w:val="28"/>
          <w:szCs w:val="28"/>
        </w:rPr>
        <w:t>у каждого из вас есть один лепесток цветика-</w:t>
      </w:r>
      <w:proofErr w:type="spellStart"/>
      <w:r w:rsidRPr="00285063">
        <w:rPr>
          <w:sz w:val="28"/>
          <w:szCs w:val="28"/>
        </w:rPr>
        <w:t>семицветика</w:t>
      </w:r>
      <w:proofErr w:type="spellEnd"/>
      <w:r w:rsidRPr="00285063">
        <w:rPr>
          <w:sz w:val="28"/>
          <w:szCs w:val="28"/>
        </w:rPr>
        <w:t>. Давайте представим, что каждый лепесток исполняет одно желание. Как вы распорядитесь своим лепестком?</w:t>
      </w:r>
    </w:p>
    <w:p w:rsidR="00285063" w:rsidRPr="00285063" w:rsidRDefault="00285063" w:rsidP="00285063">
      <w:pPr>
        <w:spacing w:line="360" w:lineRule="auto"/>
        <w:rPr>
          <w:rFonts w:eastAsia="Calibri"/>
          <w:sz w:val="28"/>
          <w:szCs w:val="28"/>
          <w:lang w:eastAsia="en-US"/>
        </w:rPr>
      </w:pPr>
    </w:p>
    <w:p w:rsidR="00285063" w:rsidRPr="00285063" w:rsidRDefault="00285063" w:rsidP="00285063">
      <w:pPr>
        <w:spacing w:line="360" w:lineRule="auto"/>
        <w:rPr>
          <w:rFonts w:eastAsiaTheme="minorHAnsi"/>
          <w:sz w:val="28"/>
          <w:szCs w:val="28"/>
          <w:lang w:eastAsia="en-US"/>
        </w:rPr>
      </w:pPr>
    </w:p>
    <w:p w:rsidR="00285063" w:rsidRPr="00285063" w:rsidRDefault="00285063" w:rsidP="00285063">
      <w:pPr>
        <w:spacing w:line="360" w:lineRule="auto"/>
      </w:pPr>
    </w:p>
    <w:sectPr w:rsidR="00285063" w:rsidRPr="00285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F52EC"/>
    <w:multiLevelType w:val="multilevel"/>
    <w:tmpl w:val="EDDC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2715C"/>
    <w:multiLevelType w:val="multilevel"/>
    <w:tmpl w:val="3866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75FE6"/>
    <w:multiLevelType w:val="multilevel"/>
    <w:tmpl w:val="7776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3A1CFC"/>
    <w:multiLevelType w:val="hybridMultilevel"/>
    <w:tmpl w:val="4E4AD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582418"/>
    <w:multiLevelType w:val="multilevel"/>
    <w:tmpl w:val="195A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4C"/>
    <w:rsid w:val="00001732"/>
    <w:rsid w:val="00285063"/>
    <w:rsid w:val="006A084C"/>
    <w:rsid w:val="00974BD6"/>
    <w:rsid w:val="00982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0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5063"/>
    <w:pPr>
      <w:spacing w:after="200" w:line="276" w:lineRule="auto"/>
    </w:pPr>
    <w:rPr>
      <w:rFonts w:eastAsia="Calibri"/>
      <w:lang w:eastAsia="en-US"/>
    </w:rPr>
  </w:style>
  <w:style w:type="paragraph" w:styleId="a4">
    <w:name w:val="No Spacing"/>
    <w:uiPriority w:val="1"/>
    <w:qFormat/>
    <w:rsid w:val="00285063"/>
    <w:pPr>
      <w:spacing w:after="0" w:line="240" w:lineRule="auto"/>
    </w:pPr>
    <w:rPr>
      <w:rFonts w:ascii="Calibri" w:eastAsia="Calibri" w:hAnsi="Calibri" w:cs="Times New Roman"/>
    </w:rPr>
  </w:style>
  <w:style w:type="paragraph" w:customStyle="1" w:styleId="Default">
    <w:name w:val="Default"/>
    <w:rsid w:val="002850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285063"/>
    <w:rPr>
      <w:rFonts w:ascii="Tahoma" w:hAnsi="Tahoma" w:cs="Tahoma"/>
      <w:sz w:val="16"/>
      <w:szCs w:val="16"/>
    </w:rPr>
  </w:style>
  <w:style w:type="character" w:customStyle="1" w:styleId="a6">
    <w:name w:val="Текст выноски Знак"/>
    <w:basedOn w:val="a0"/>
    <w:link w:val="a5"/>
    <w:uiPriority w:val="99"/>
    <w:semiHidden/>
    <w:rsid w:val="002850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0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5063"/>
    <w:pPr>
      <w:spacing w:after="200" w:line="276" w:lineRule="auto"/>
    </w:pPr>
    <w:rPr>
      <w:rFonts w:eastAsia="Calibri"/>
      <w:lang w:eastAsia="en-US"/>
    </w:rPr>
  </w:style>
  <w:style w:type="paragraph" w:styleId="a4">
    <w:name w:val="No Spacing"/>
    <w:uiPriority w:val="1"/>
    <w:qFormat/>
    <w:rsid w:val="00285063"/>
    <w:pPr>
      <w:spacing w:after="0" w:line="240" w:lineRule="auto"/>
    </w:pPr>
    <w:rPr>
      <w:rFonts w:ascii="Calibri" w:eastAsia="Calibri" w:hAnsi="Calibri" w:cs="Times New Roman"/>
    </w:rPr>
  </w:style>
  <w:style w:type="paragraph" w:customStyle="1" w:styleId="Default">
    <w:name w:val="Default"/>
    <w:rsid w:val="002850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285063"/>
    <w:rPr>
      <w:rFonts w:ascii="Tahoma" w:hAnsi="Tahoma" w:cs="Tahoma"/>
      <w:sz w:val="16"/>
      <w:szCs w:val="16"/>
    </w:rPr>
  </w:style>
  <w:style w:type="character" w:customStyle="1" w:styleId="a6">
    <w:name w:val="Текст выноски Знак"/>
    <w:basedOn w:val="a0"/>
    <w:link w:val="a5"/>
    <w:uiPriority w:val="99"/>
    <w:semiHidden/>
    <w:rsid w:val="002850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7227</Words>
  <Characters>41194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воспитатель</dc:creator>
  <cp:lastModifiedBy>Старший воспитатель</cp:lastModifiedBy>
  <cp:revision>7</cp:revision>
  <cp:lastPrinted>2019-01-10T08:51:00Z</cp:lastPrinted>
  <dcterms:created xsi:type="dcterms:W3CDTF">2019-01-10T08:46:00Z</dcterms:created>
  <dcterms:modified xsi:type="dcterms:W3CDTF">2025-03-15T17:10:00Z</dcterms:modified>
</cp:coreProperties>
</file>